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C9" w:rsidRDefault="00AA52F2" w:rsidP="00BE61C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913538" w:rsidRPr="00BE61C9" w:rsidRDefault="00AA52F2" w:rsidP="00BE61C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Ромодановская средняя общеобразовательная школа </w:t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E61C9">
        <w:rPr>
          <w:lang w:val="ru-RU"/>
        </w:rPr>
        <w:br/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 w:rsid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«Ромодановская СОШ </w:t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93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7"/>
        <w:gridCol w:w="9078"/>
      </w:tblGrid>
      <w:tr w:rsidR="00913538" w:rsidRPr="005D2098" w:rsidTr="00BE61C9">
        <w:trPr>
          <w:trHeight w:val="101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538" w:rsidRPr="00BE61C9" w:rsidRDefault="00913538" w:rsidP="00BE61C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538" w:rsidRPr="00BE61C9" w:rsidRDefault="00AA52F2" w:rsidP="00BE61C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61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УТВЕРЖДЕНА</w:t>
            </w:r>
          </w:p>
          <w:p w:rsidR="00913538" w:rsidRPr="00BE61C9" w:rsidRDefault="00AA52F2" w:rsidP="00BE61C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61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МБОУ</w:t>
            </w:r>
            <w:r w:rsidR="00BE61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«Ромодановская СОШ</w:t>
            </w:r>
            <w:r w:rsidRPr="00BE61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№</w:t>
            </w:r>
            <w:r w:rsidR="00BE61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BE61C9">
              <w:rPr>
                <w:lang w:val="ru-RU"/>
              </w:rPr>
              <w:br/>
            </w:r>
            <w:r w:rsidRPr="00BE61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01.09.2022 № </w:t>
            </w:r>
            <w:r w:rsidRPr="00BE61C9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35</w:t>
            </w:r>
          </w:p>
        </w:tc>
      </w:tr>
    </w:tbl>
    <w:p w:rsidR="00913538" w:rsidRPr="00BE61C9" w:rsidRDefault="00913538" w:rsidP="00BE6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3538" w:rsidRPr="00BE61C9" w:rsidRDefault="00AA52F2" w:rsidP="00BE61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Рабочая программа воспитания МБОУ </w:t>
      </w:r>
      <w:r w:rsidR="005D2098" w:rsidRPr="005D2098">
        <w:rPr>
          <w:rFonts w:hAnsi="Times New Roman" w:cs="Times New Roman"/>
          <w:b/>
          <w:color w:val="000000"/>
          <w:sz w:val="24"/>
          <w:szCs w:val="24"/>
          <w:lang w:val="ru-RU"/>
        </w:rPr>
        <w:t>«Ромодановская СОШ  № 2</w:t>
      </w:r>
      <w:r w:rsidRPr="00BE61C9">
        <w:rPr>
          <w:lang w:val="ru-RU"/>
        </w:rPr>
        <w:br/>
      </w:r>
      <w:r w:rsidRPr="00BE6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уровень основного общего образования</w:t>
      </w:r>
    </w:p>
    <w:p w:rsidR="00913538" w:rsidRPr="00BE61C9" w:rsidRDefault="00913538" w:rsidP="00BE6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3538" w:rsidRPr="00BE61C9" w:rsidRDefault="00AA52F2" w:rsidP="00BE61C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</w:p>
    <w:p w:rsidR="00913538" w:rsidRPr="00BE61C9" w:rsidRDefault="00AA52F2" w:rsidP="00BE61C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1. Целевой раздел</w:t>
      </w:r>
    </w:p>
    <w:p w:rsidR="00913538" w:rsidRPr="00BE61C9" w:rsidRDefault="00AA52F2" w:rsidP="00BE61C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1.1. Цель и задачи воспитания обучающихся</w:t>
      </w:r>
      <w:r w:rsidRPr="00BE61C9">
        <w:rPr>
          <w:lang w:val="ru-RU"/>
        </w:rPr>
        <w:br/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1.2. Направления воспитания</w:t>
      </w:r>
      <w:r w:rsidRPr="00BE61C9">
        <w:rPr>
          <w:lang w:val="ru-RU"/>
        </w:rPr>
        <w:br/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1.3. Целевые ориентиры результатов воспитания</w:t>
      </w:r>
    </w:p>
    <w:p w:rsidR="00913538" w:rsidRPr="00BE61C9" w:rsidRDefault="00AA52F2" w:rsidP="00BE61C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2. Содержательный раздел</w:t>
      </w:r>
    </w:p>
    <w:p w:rsidR="00913538" w:rsidRPr="00BE61C9" w:rsidRDefault="00AA52F2" w:rsidP="00BE61C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2.1. Уклад МБОУ </w:t>
      </w:r>
      <w:r w:rsidR="00BE61C9">
        <w:rPr>
          <w:rFonts w:hAnsi="Times New Roman" w:cs="Times New Roman"/>
          <w:color w:val="000000"/>
          <w:sz w:val="24"/>
          <w:szCs w:val="24"/>
          <w:lang w:val="ru-RU"/>
        </w:rPr>
        <w:t>«Ромодановская СОШ</w:t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2»</w:t>
      </w:r>
      <w:r w:rsidRPr="00BE61C9">
        <w:rPr>
          <w:lang w:val="ru-RU"/>
        </w:rPr>
        <w:br/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2.2. Виды, формы и содержание воспитательной деятельности</w:t>
      </w:r>
    </w:p>
    <w:p w:rsidR="00913538" w:rsidRPr="00BE61C9" w:rsidRDefault="00AA52F2" w:rsidP="00BE61C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3. Организационный раздел</w:t>
      </w:r>
    </w:p>
    <w:p w:rsidR="00913538" w:rsidRPr="00BE61C9" w:rsidRDefault="00AA52F2" w:rsidP="00BE61C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3.1. Кадровое обеспечение</w:t>
      </w:r>
      <w:r w:rsidRPr="00BE61C9">
        <w:rPr>
          <w:lang w:val="ru-RU"/>
        </w:rPr>
        <w:br/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3.2. Нормативно-методическое обеспечение</w:t>
      </w:r>
      <w:r w:rsidRPr="00BE61C9">
        <w:rPr>
          <w:lang w:val="ru-RU"/>
        </w:rPr>
        <w:br/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3.3. Требования к условиям работы с обучающимися с особыми образовательными потребностями</w:t>
      </w:r>
      <w:r w:rsidRPr="00BE61C9">
        <w:rPr>
          <w:lang w:val="ru-RU"/>
        </w:rPr>
        <w:br/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</w:t>
      </w:r>
      <w:r w:rsidRPr="00BE61C9">
        <w:rPr>
          <w:lang w:val="ru-RU"/>
        </w:rPr>
        <w:br/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3.5. Анализ воспитательного процесса</w:t>
      </w:r>
    </w:p>
    <w:p w:rsidR="00913538" w:rsidRPr="00BE61C9" w:rsidRDefault="00AA52F2" w:rsidP="00BE6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Целевой раздел</w:t>
      </w:r>
    </w:p>
    <w:p w:rsidR="00913538" w:rsidRPr="00BE61C9" w:rsidRDefault="00AA52F2" w:rsidP="00BE61C9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Участниками образовательных отношений являются педагогические и другие работники МБОУ </w:t>
      </w:r>
      <w:r w:rsidR="00BE61C9">
        <w:rPr>
          <w:rFonts w:hAnsi="Times New Roman" w:cs="Times New Roman"/>
          <w:color w:val="000000"/>
          <w:sz w:val="24"/>
          <w:szCs w:val="24"/>
          <w:lang w:val="ru-RU"/>
        </w:rPr>
        <w:t>«Ромодановская СОШ №2»</w:t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913538" w:rsidRPr="00BE61C9" w:rsidRDefault="00AA52F2" w:rsidP="00BE61C9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Нормативные ценностно-целевые основы воспитания обучающихся в МБОУ </w:t>
      </w:r>
      <w:r w:rsidR="00BE61C9">
        <w:rPr>
          <w:rFonts w:hAnsi="Times New Roman" w:cs="Times New Roman"/>
          <w:color w:val="000000"/>
          <w:sz w:val="24"/>
          <w:szCs w:val="24"/>
          <w:lang w:val="ru-RU"/>
        </w:rPr>
        <w:t>«Ромодановская СОШ№2»</w:t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определяются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</w:t>
      </w:r>
    </w:p>
    <w:p w:rsidR="00913538" w:rsidRPr="00BE61C9" w:rsidRDefault="00AA52F2" w:rsidP="00BE61C9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воспитания.</w:t>
      </w:r>
    </w:p>
    <w:p w:rsidR="00913538" w:rsidRPr="00BE61C9" w:rsidRDefault="00AA52F2" w:rsidP="00BE61C9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деятельность в МБОУ </w:t>
      </w:r>
      <w:r w:rsidR="00BE61C9">
        <w:rPr>
          <w:rFonts w:hAnsi="Times New Roman" w:cs="Times New Roman"/>
          <w:color w:val="000000"/>
          <w:sz w:val="24"/>
          <w:szCs w:val="24"/>
          <w:lang w:val="ru-RU"/>
        </w:rPr>
        <w:t>«Ромодановская СОШ</w:t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2»</w:t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планируется и осуществляется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913538" w:rsidRPr="00BE61C9" w:rsidRDefault="00AA52F2" w:rsidP="00BE6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 Цель и задачи воспитания обучающихся</w:t>
      </w:r>
    </w:p>
    <w:p w:rsidR="00913538" w:rsidRPr="00BE61C9" w:rsidRDefault="00AA52F2" w:rsidP="00BE61C9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Современный российский 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</w:p>
    <w:p w:rsidR="00913538" w:rsidRPr="00BE61C9" w:rsidRDefault="00AA52F2" w:rsidP="00BE61C9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этим идеалом и нормативными правовыми актами Российской Федерации в сфере образования целями воспитания, воспитательной деятельности в МБОУ </w:t>
      </w:r>
      <w:r w:rsidR="00BE61C9">
        <w:rPr>
          <w:rFonts w:hAnsi="Times New Roman" w:cs="Times New Roman"/>
          <w:color w:val="000000"/>
          <w:sz w:val="24"/>
          <w:szCs w:val="24"/>
          <w:lang w:val="ru-RU"/>
        </w:rPr>
        <w:t>«Ромодановская СОШ</w:t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2»</w:t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:rsidR="00913538" w:rsidRPr="00BE61C9" w:rsidRDefault="00AA52F2" w:rsidP="00BE61C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личностного развития обучающихся, их самоопределения и социализации на основе социокультурных, духовно-нравственных ценностей и принятых в российском обществе правил и норм</w:t>
      </w:r>
    </w:p>
    <w:p w:rsidR="00913538" w:rsidRPr="00BE61C9" w:rsidRDefault="00AA52F2" w:rsidP="00BE61C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</w:t>
      </w:r>
    </w:p>
    <w:p w:rsidR="00913538" w:rsidRPr="00BE61C9" w:rsidRDefault="00AA52F2" w:rsidP="00BE61C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13538" w:rsidRPr="00BE61C9" w:rsidRDefault="00AA52F2" w:rsidP="00BE6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Задачами воспитания обучающихся в МБОУ </w:t>
      </w:r>
      <w:r w:rsid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«Ромодановская СОШ </w:t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2»</w:t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является:</w:t>
      </w:r>
    </w:p>
    <w:p w:rsidR="00913538" w:rsidRPr="00BE61C9" w:rsidRDefault="00AA52F2" w:rsidP="00BE61C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создание целостной образовательной среды, включающей урочную и внеурочную деятельность, реализацию комплекса воспитательных мероприятий на уровне Организации, класса, занятия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</w:r>
    </w:p>
    <w:p w:rsidR="00913538" w:rsidRPr="00BE61C9" w:rsidRDefault="00AA52F2" w:rsidP="00BE61C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целостность и единство воспитательных воздействий на обучающегося, реализацию возможности социальных проб, самореализацию и самоорганизацию обучающихся, практическую подготовку;</w:t>
      </w:r>
    </w:p>
    <w:p w:rsidR="00913538" w:rsidRPr="00BE61C9" w:rsidRDefault="00AA52F2" w:rsidP="00BE61C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содействие развитию педагогической компетентности родителей (законных представителей) несовершеннолетних обучающихся в целях осуществления социализации обучающихся в семье;</w:t>
      </w:r>
    </w:p>
    <w:p w:rsidR="00913538" w:rsidRPr="00BE61C9" w:rsidRDefault="00AA52F2" w:rsidP="00BE61C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учет социальных потребностей семей обучающихся;</w:t>
      </w:r>
    </w:p>
    <w:p w:rsidR="00913538" w:rsidRPr="00BE61C9" w:rsidRDefault="00AA52F2" w:rsidP="00BE61C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проведение совместной деятельности обучающихся с родителями (законными представителями);</w:t>
      </w:r>
    </w:p>
    <w:p w:rsidR="00913538" w:rsidRPr="00BE61C9" w:rsidRDefault="00AA52F2" w:rsidP="00BE61C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организация личностно значимой и общественно приемлемой деятельности для формирования у обучающихся российской гражданской идентичности, осознания сопричастности социально позитивным духовным ценностям и традициям своей семьи, этнической и (или) социокультурной группы, родного края, уважения к ценностям других культур;</w:t>
      </w:r>
    </w:p>
    <w:p w:rsidR="00913538" w:rsidRPr="00BE61C9" w:rsidRDefault="00AA52F2" w:rsidP="00BE61C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условий для развития и реализации интереса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</w:t>
      </w:r>
      <w:proofErr w:type="spellStart"/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деятельностной</w:t>
      </w:r>
      <w:proofErr w:type="spellEnd"/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реализации личностного потенциала;</w:t>
      </w:r>
    </w:p>
    <w:p w:rsidR="00913538" w:rsidRPr="00BE61C9" w:rsidRDefault="00AA52F2" w:rsidP="00BE61C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обществе, активное неприятие идеологии экстремизма и терроризма;</w:t>
      </w:r>
    </w:p>
    <w:p w:rsidR="00913538" w:rsidRPr="00BE61C9" w:rsidRDefault="00AA52F2" w:rsidP="00BE61C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развитие у обучающихся опыта нравственно значимой деятельности, конструктивного социального поведения в соответствии с этическими нормами взаимоотношений с противоположным полом, со старшими и младшими, осознание и формирование знаний о семейных ценностях, профилактике семейного неблагополучия, принятие ценностей семьи, стремления к духовно-нравственному совершенствованию;</w:t>
      </w:r>
    </w:p>
    <w:p w:rsidR="00913538" w:rsidRPr="00BE61C9" w:rsidRDefault="00AA52F2" w:rsidP="00BE61C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стимулирование интереса обучающихся к творческой и интеллектуальной деятельности, формирование у них целостного мировоззрения на основе научного, эстетического и практического познания устройства мира;</w:t>
      </w:r>
    </w:p>
    <w:p w:rsidR="00913538" w:rsidRPr="00BE61C9" w:rsidRDefault="00AA52F2" w:rsidP="00BE61C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представлений о современных угрозах для жизни и здоровья людей, в том числе в информационной сфере; навыков безопасного поведения на дорогах, в чрезвычайных ситуациях, содействие формированию у обучающихся убежденности в необходимости выбора здорового образа жизни, о вреде употребления алкоголя и </w:t>
      </w:r>
      <w:proofErr w:type="spellStart"/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табакокурения</w:t>
      </w:r>
      <w:proofErr w:type="spellEnd"/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; осознанию необходимости следования принципу предвидения последствий своего поведения;</w:t>
      </w:r>
    </w:p>
    <w:p w:rsidR="00913538" w:rsidRPr="00BE61C9" w:rsidRDefault="00AA52F2" w:rsidP="00BE61C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среды, в том числе экстремистского, террористического, криминального и иного деструктивного характера;</w:t>
      </w:r>
    </w:p>
    <w:p w:rsidR="00913538" w:rsidRPr="00BE61C9" w:rsidRDefault="00AA52F2" w:rsidP="00BE61C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условий для формирования у обучающихся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 для осознанного отношения </w:t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обучающихся к выбору индивидуального рациона здорового питания; для овладения обучающимися современными оздоровительными технологиями, в том числе на основе навыков личной гигиены; в целях недопущения употребления наркотических средств и психотропных веществ, профилактики инфекционных заболеваний;</w:t>
      </w:r>
    </w:p>
    <w:p w:rsidR="00913538" w:rsidRPr="00BE61C9" w:rsidRDefault="00AA52F2" w:rsidP="00BE61C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осознание обучающимися взаимосвязи здоровья человека и экологического состояния окружающей его среды, роли экологической культуры в обеспечении личного и общественного здоровья; участие обучающихся в совместных с родителями (законными представителями) несовершеннолетних обучающихся видах деятельности, организуемых Организацией и формирующих экологическую культуру мышления и поведения;</w:t>
      </w:r>
    </w:p>
    <w:p w:rsidR="00913538" w:rsidRPr="00BE61C9" w:rsidRDefault="00AA52F2" w:rsidP="00BE61C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мотивации и уважения к труду, в том числе общественно полезному, и самообслуживанию, потребности к приобретению или выбору будущей профессии; организацию участия обучающихся в благоустройстве класса, Организации, населенного пункта, в котором они проживают;</w:t>
      </w:r>
    </w:p>
    <w:p w:rsidR="00913538" w:rsidRPr="00BE61C9" w:rsidRDefault="00AA52F2" w:rsidP="00BE61C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информированности обучающихся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Организацией совместно с различными предприятиями, образовательными организациями, центрами </w:t>
      </w:r>
      <w:proofErr w:type="spellStart"/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работы, практической подготовки;</w:t>
      </w:r>
    </w:p>
    <w:p w:rsidR="00913538" w:rsidRPr="00BE61C9" w:rsidRDefault="00AA52F2" w:rsidP="00BE61C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оказание психолого-педагогической поддержки, консультационной помощи обучающимся в их профессиональной ориентации, включающей в том числе диагностику мотивации, способностей и компетенций обучающихся, необходимых для продолжения получения образования и выбора профессии.</w:t>
      </w:r>
    </w:p>
    <w:p w:rsidR="00913538" w:rsidRPr="00BE61C9" w:rsidRDefault="00AA52F2" w:rsidP="00BE6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 Направления воспитания</w:t>
      </w:r>
    </w:p>
    <w:p w:rsidR="00913538" w:rsidRPr="00BE61C9" w:rsidRDefault="00AA52F2" w:rsidP="00BE61C9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реализуется в единстве учебной и воспитательной, урочной и внеурочной деятельности МБОУ </w:t>
      </w:r>
      <w:r w:rsidR="00BE61C9">
        <w:rPr>
          <w:rFonts w:hAnsi="Times New Roman" w:cs="Times New Roman"/>
          <w:color w:val="000000"/>
          <w:sz w:val="24"/>
          <w:szCs w:val="24"/>
          <w:lang w:val="ru-RU"/>
        </w:rPr>
        <w:t>«Ромодановская СОШ</w:t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2»</w:t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направлениям воспитания в соответствии с приказом </w:t>
      </w:r>
      <w:proofErr w:type="spellStart"/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ФГОС ООО):</w:t>
      </w:r>
    </w:p>
    <w:p w:rsidR="00913538" w:rsidRDefault="00AA52F2" w:rsidP="00BE61C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гражданскому;</w:t>
      </w:r>
    </w:p>
    <w:p w:rsidR="00913538" w:rsidRDefault="00AA52F2" w:rsidP="00BE61C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патриотическому;</w:t>
      </w:r>
    </w:p>
    <w:p w:rsidR="00913538" w:rsidRDefault="00AA52F2" w:rsidP="00BE61C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духовно-нравственному;</w:t>
      </w:r>
    </w:p>
    <w:p w:rsidR="00913538" w:rsidRDefault="00AA52F2" w:rsidP="00BE61C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эстетическому;</w:t>
      </w:r>
    </w:p>
    <w:p w:rsidR="00913538" w:rsidRPr="00BE61C9" w:rsidRDefault="00AA52F2" w:rsidP="00BE61C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физическому и формирования культуры здоровья и эмоционального благополучия;</w:t>
      </w:r>
    </w:p>
    <w:p w:rsidR="00913538" w:rsidRDefault="00AA52F2" w:rsidP="00BE61C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трудовому;</w:t>
      </w:r>
    </w:p>
    <w:p w:rsidR="00913538" w:rsidRDefault="00AA52F2" w:rsidP="00BE61C9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экологическому.</w:t>
      </w:r>
    </w:p>
    <w:p w:rsidR="00913538" w:rsidRDefault="00AA52F2" w:rsidP="00BE61C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 Целевые ориентиры результатов воспитания</w:t>
      </w:r>
    </w:p>
    <w:p w:rsidR="00913538" w:rsidRPr="00BE61C9" w:rsidRDefault="00AA52F2" w:rsidP="00BE61C9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 к личностным результатам освоения обучающимися образовательных программ основного общего образования установлены во ФГОС </w:t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ООО. 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913538" w:rsidRPr="00BE61C9" w:rsidRDefault="00AA52F2" w:rsidP="00BE61C9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</w:t>
      </w:r>
    </w:p>
    <w:p w:rsidR="00913538" w:rsidRDefault="00AA52F2" w:rsidP="00BE61C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гражданского воспитания:</w:t>
      </w:r>
    </w:p>
    <w:p w:rsidR="00913538" w:rsidRPr="00BE61C9" w:rsidRDefault="00AA52F2" w:rsidP="00BE61C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13538" w:rsidRPr="00BE61C9" w:rsidRDefault="00AA52F2" w:rsidP="00BE61C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активное участие в жизни семьи, Организации, местного сообщества, родного края, страны;</w:t>
      </w:r>
    </w:p>
    <w:p w:rsidR="00913538" w:rsidRPr="00BE61C9" w:rsidRDefault="00AA52F2" w:rsidP="00BE61C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913538" w:rsidRPr="00BE61C9" w:rsidRDefault="00AA52F2" w:rsidP="00BE61C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913538" w:rsidRPr="00BE61C9" w:rsidRDefault="00AA52F2" w:rsidP="00BE61C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913538" w:rsidRPr="00BE61C9" w:rsidRDefault="00AA52F2" w:rsidP="00BE61C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913538" w:rsidRPr="00BE61C9" w:rsidRDefault="00AA52F2" w:rsidP="00BE61C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13538" w:rsidRPr="00BE61C9" w:rsidRDefault="00AA52F2" w:rsidP="00BE61C9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, помощь людям, нуждающимся в ней);</w:t>
      </w:r>
    </w:p>
    <w:p w:rsidR="00913538" w:rsidRDefault="00AA52F2" w:rsidP="00BE61C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патриотического воспитания:</w:t>
      </w:r>
    </w:p>
    <w:p w:rsidR="00913538" w:rsidRPr="00BE61C9" w:rsidRDefault="00AA52F2" w:rsidP="00BE61C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13538" w:rsidRPr="00BE61C9" w:rsidRDefault="00AA52F2" w:rsidP="00BE61C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913538" w:rsidRPr="00BE61C9" w:rsidRDefault="00AA52F2" w:rsidP="00BE61C9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13538" w:rsidRDefault="00AA52F2" w:rsidP="00BE61C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духовно-нравственного воспитания:</w:t>
      </w:r>
    </w:p>
    <w:p w:rsidR="00913538" w:rsidRPr="00BE61C9" w:rsidRDefault="00AA52F2" w:rsidP="00BE61C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913538" w:rsidRPr="00BE61C9" w:rsidRDefault="00AA52F2" w:rsidP="00BE61C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913538" w:rsidRPr="00BE61C9" w:rsidRDefault="00AA52F2" w:rsidP="00BE61C9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13538" w:rsidRDefault="00AA52F2" w:rsidP="00BE61C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эстетического воспитания:</w:t>
      </w:r>
    </w:p>
    <w:p w:rsidR="00913538" w:rsidRPr="00BE61C9" w:rsidRDefault="00AA52F2" w:rsidP="00BE61C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913538" w:rsidRPr="00BE61C9" w:rsidRDefault="00AA52F2" w:rsidP="00BE61C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13538" w:rsidRPr="00BE61C9" w:rsidRDefault="00AA52F2" w:rsidP="00BE61C9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искусства;</w:t>
      </w:r>
    </w:p>
    <w:p w:rsidR="00913538" w:rsidRPr="00BE61C9" w:rsidRDefault="00AA52F2" w:rsidP="00BE6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13538" w:rsidRDefault="00AA52F2" w:rsidP="00BE61C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ценности жизни;</w:t>
      </w:r>
    </w:p>
    <w:p w:rsidR="00913538" w:rsidRPr="00BE61C9" w:rsidRDefault="00AA52F2" w:rsidP="00BE61C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913538" w:rsidRPr="00BE61C9" w:rsidRDefault="00AA52F2" w:rsidP="00BE61C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913538" w:rsidRPr="00BE61C9" w:rsidRDefault="00AA52F2" w:rsidP="00BE61C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913538" w:rsidRPr="00BE61C9" w:rsidRDefault="00AA52F2" w:rsidP="00BE61C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13538" w:rsidRPr="00BE61C9" w:rsidRDefault="00AA52F2" w:rsidP="00BE61C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913538" w:rsidRPr="00BE61C9" w:rsidRDefault="00AA52F2" w:rsidP="00BE61C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913538" w:rsidRPr="00BE61C9" w:rsidRDefault="00AA52F2" w:rsidP="00BE61C9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913538" w:rsidRDefault="00AA52F2" w:rsidP="00BE61C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трудового воспитания:</w:t>
      </w:r>
    </w:p>
    <w:p w:rsidR="00913538" w:rsidRPr="00BE61C9" w:rsidRDefault="00AA52F2" w:rsidP="00BE61C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13538" w:rsidRPr="00BE61C9" w:rsidRDefault="00AA52F2" w:rsidP="00BE61C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913538" w:rsidRPr="00BE61C9" w:rsidRDefault="00AA52F2" w:rsidP="00BE61C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913538" w:rsidRPr="00BE61C9" w:rsidRDefault="00AA52F2" w:rsidP="00BE61C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готовность адаптироваться в профессиональной среде;</w:t>
      </w:r>
    </w:p>
    <w:p w:rsidR="00913538" w:rsidRPr="00BE61C9" w:rsidRDefault="00AA52F2" w:rsidP="00BE61C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деятельности;</w:t>
      </w:r>
    </w:p>
    <w:p w:rsidR="00913538" w:rsidRPr="00BE61C9" w:rsidRDefault="00AA52F2" w:rsidP="00BE61C9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913538" w:rsidRDefault="00AA52F2" w:rsidP="00BE61C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экологического воспитания:</w:t>
      </w:r>
    </w:p>
    <w:p w:rsidR="00913538" w:rsidRPr="00BE61C9" w:rsidRDefault="00AA52F2" w:rsidP="00BE61C9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13538" w:rsidRPr="00BE61C9" w:rsidRDefault="00AA52F2" w:rsidP="00BE61C9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13538" w:rsidRPr="00BE61C9" w:rsidRDefault="00AA52F2" w:rsidP="00BE61C9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913538" w:rsidRPr="00BE61C9" w:rsidRDefault="00AA52F2" w:rsidP="00BE61C9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913538" w:rsidRPr="00BE61C9" w:rsidRDefault="00AA52F2" w:rsidP="00BE61C9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913538" w:rsidRPr="00BE61C9" w:rsidRDefault="00AA52F2" w:rsidP="00BE6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Содержательный раздел</w:t>
      </w:r>
    </w:p>
    <w:p w:rsidR="00913538" w:rsidRPr="00BE61C9" w:rsidRDefault="00AA52F2" w:rsidP="00BE6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Уклад общеобразовательной организации</w:t>
      </w:r>
    </w:p>
    <w:p w:rsidR="00913538" w:rsidRPr="00BE61C9" w:rsidRDefault="00AA52F2" w:rsidP="00BE61C9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разделе раскрываются основные особенности уклада МБОУ </w:t>
      </w:r>
      <w:r w:rsidR="00BE61C9">
        <w:rPr>
          <w:rFonts w:hAnsi="Times New Roman" w:cs="Times New Roman"/>
          <w:color w:val="000000"/>
          <w:sz w:val="24"/>
          <w:szCs w:val="24"/>
          <w:lang w:val="ru-RU"/>
        </w:rPr>
        <w:t>«Ромодановская СОШ</w:t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2»</w:t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. Уклад задаёт порядок жизни общеобразовательной организации и аккумулирует ключевые характеристики, определяющие особенности воспитательного процесса. Уклад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</w:t>
      </w:r>
    </w:p>
    <w:p w:rsidR="00913538" w:rsidRPr="00BE61C9" w:rsidRDefault="00AA52F2" w:rsidP="00BE61C9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BE61C9">
        <w:rPr>
          <w:rFonts w:hAnsi="Times New Roman" w:cs="Times New Roman"/>
          <w:color w:val="000000"/>
          <w:sz w:val="24"/>
          <w:szCs w:val="24"/>
          <w:lang w:val="ru-RU"/>
        </w:rPr>
        <w:t>«Ромодановская СОШ</w:t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2»</w:t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сформировавшиеся принципы и традиции воспитательной работы. Контингент школы составляют преимущественно дети из близлежащих жилых районов. Ученики знакомы с особенностями работы школы по рассказам своих родителей и старших братьев и сестер, которые также обучались в нашей образовательной организации. Все это помогает детям быстрее адаптироваться к школьным условиям.</w:t>
      </w:r>
    </w:p>
    <w:p w:rsidR="00913538" w:rsidRPr="00BE61C9" w:rsidRDefault="00AA52F2" w:rsidP="00BE61C9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913538" w:rsidRPr="00BE61C9" w:rsidRDefault="00AA52F2" w:rsidP="00BE61C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913538" w:rsidRPr="00BE61C9" w:rsidRDefault="00AA52F2" w:rsidP="00BE61C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913538" w:rsidRPr="00BE61C9" w:rsidRDefault="00AA52F2" w:rsidP="00BE61C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913538" w:rsidRPr="00BE61C9" w:rsidRDefault="00AA52F2" w:rsidP="00BE61C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913538" w:rsidRPr="00BE61C9" w:rsidRDefault="00AA52F2" w:rsidP="00BE61C9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системность, целесообразность и творческий подход к воспитанию как условия его эффективности.</w:t>
      </w:r>
    </w:p>
    <w:p w:rsidR="00913538" w:rsidRPr="00BE61C9" w:rsidRDefault="00AA52F2" w:rsidP="00BE6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Школа сформировала следующие традиции воспитательной работы:</w:t>
      </w:r>
    </w:p>
    <w:p w:rsidR="00913538" w:rsidRPr="00BE61C9" w:rsidRDefault="00AA52F2" w:rsidP="00BE6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1)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913538" w:rsidRPr="00BE61C9" w:rsidRDefault="00AA52F2" w:rsidP="00BE6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2)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913538" w:rsidRPr="00BE61C9" w:rsidRDefault="00AA52F2" w:rsidP="00BE6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3)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913538" w:rsidRPr="00BE61C9" w:rsidRDefault="00AA52F2" w:rsidP="00BE6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4) в проведении общешкольных дел отсутствует </w:t>
      </w:r>
      <w:proofErr w:type="spellStart"/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соревновательность</w:t>
      </w:r>
      <w:proofErr w:type="spellEnd"/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между классами, поощряется конструктивное </w:t>
      </w:r>
      <w:proofErr w:type="spellStart"/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межклассное</w:t>
      </w:r>
      <w:proofErr w:type="spellEnd"/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межвозрастное</w:t>
      </w:r>
      <w:proofErr w:type="spellEnd"/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взаимодействие школьников, а также их социальная активность;</w:t>
      </w:r>
    </w:p>
    <w:p w:rsidR="00913538" w:rsidRPr="00BE61C9" w:rsidRDefault="00AA52F2" w:rsidP="00BE6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5)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913538" w:rsidRPr="00BE61C9" w:rsidRDefault="00AA52F2" w:rsidP="00BE6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6) ключевой фигурой воспитания в основной школе является классный руководитель, реализующий по отношению к детям в том числе защитную, личностно развивающую, организационную, посредническую (в разрешении конфликтов) функции.</w:t>
      </w:r>
    </w:p>
    <w:p w:rsidR="00913538" w:rsidRPr="00BE61C9" w:rsidRDefault="00AA52F2" w:rsidP="00BE6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Виды, формы и содержание воспитательной деятельности</w:t>
      </w:r>
    </w:p>
    <w:p w:rsidR="00913538" w:rsidRPr="00BE61C9" w:rsidRDefault="00AA52F2" w:rsidP="00BE61C9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Виды, формы и содержание воспитательной деятельности в этом разделе представляются по модулям. Модуль — часть рабочей программы воспитания, в которой описываются виды, формы и содержание воспитательной работы в течение учебного гада в рамках определённого направления деятельности в МБОУ </w:t>
      </w:r>
      <w:r w:rsidR="00BE61C9">
        <w:rPr>
          <w:rFonts w:hAnsi="Times New Roman" w:cs="Times New Roman"/>
          <w:color w:val="000000"/>
          <w:sz w:val="24"/>
          <w:szCs w:val="24"/>
          <w:lang w:val="ru-RU"/>
        </w:rPr>
        <w:t>«Ромодановская СОШ</w:t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2»</w:t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3538" w:rsidRPr="00BE61C9" w:rsidRDefault="00AA52F2" w:rsidP="00BE61C9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Каждый из модулей обладает воспитательным потенциалом с особыми условиями, средствами, возможностями воспитания. В рабочей программе воспитания соединены основные (инвариантных) модули и дополнительные (вариативные) модули, отражающие специфику воспитательной деятельности в МБОУ </w:t>
      </w:r>
      <w:r w:rsidR="00BE61C9">
        <w:rPr>
          <w:rFonts w:hAnsi="Times New Roman" w:cs="Times New Roman"/>
          <w:color w:val="000000"/>
          <w:sz w:val="24"/>
          <w:szCs w:val="24"/>
          <w:lang w:val="ru-RU"/>
        </w:rPr>
        <w:t>«Ромодановская СОШ</w:t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2»</w:t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13538" w:rsidRPr="00BE61C9" w:rsidRDefault="00AA52F2" w:rsidP="00BE6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Школьный урок</w:t>
      </w:r>
    </w:p>
    <w:p w:rsidR="00913538" w:rsidRPr="00BE61C9" w:rsidRDefault="00AA52F2" w:rsidP="00BE61C9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913538" w:rsidRPr="00BE61C9" w:rsidRDefault="00AA52F2" w:rsidP="00BE61C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913538" w:rsidRPr="00BE61C9" w:rsidRDefault="00AA52F2" w:rsidP="00BE61C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реализация в обучении;</w:t>
      </w:r>
    </w:p>
    <w:p w:rsidR="00913538" w:rsidRPr="00BE61C9" w:rsidRDefault="00AA52F2" w:rsidP="00BE61C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913538" w:rsidRPr="00BE61C9" w:rsidRDefault="00AA52F2" w:rsidP="00BE61C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личность, в соответствии с воспитательным идеалом, целью и задачами воспитания, целевыми ориентирами результатов воспитания; реализация приоритета воспитания в учебной деятельности;</w:t>
      </w:r>
    </w:p>
    <w:p w:rsidR="00913538" w:rsidRPr="00BE61C9" w:rsidRDefault="00AA52F2" w:rsidP="00BE61C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913538" w:rsidRPr="00BE61C9" w:rsidRDefault="00AA52F2" w:rsidP="00BE61C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913538" w:rsidRPr="00BE61C9" w:rsidRDefault="00AA52F2" w:rsidP="00BE61C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организации; установление и поддержку доброжелательной атмосферы;</w:t>
      </w:r>
    </w:p>
    <w:p w:rsidR="00913538" w:rsidRPr="00BE61C9" w:rsidRDefault="00AA52F2" w:rsidP="00BE61C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913538" w:rsidRPr="00BE61C9" w:rsidRDefault="00AA52F2" w:rsidP="00BE61C9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исследовательской деятельности обучающихся в форме индивидуальных и групповых проектов.</w:t>
      </w:r>
    </w:p>
    <w:p w:rsidR="00913538" w:rsidRPr="00BE61C9" w:rsidRDefault="00AA52F2" w:rsidP="00BE6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913538" w:rsidRPr="00BE61C9" w:rsidRDefault="00AA52F2" w:rsidP="00BE61C9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курсов:</w:t>
      </w:r>
    </w:p>
    <w:p w:rsidR="00913538" w:rsidRPr="00BE61C9" w:rsidRDefault="00AA52F2" w:rsidP="00BE61C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913538" w:rsidRPr="00BE61C9" w:rsidRDefault="00AA52F2" w:rsidP="00BE61C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913538" w:rsidRPr="00BE61C9" w:rsidRDefault="00AA52F2" w:rsidP="00BE61C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курсы, занятия познавательной, научной, исследовательской, просветительской направленности;</w:t>
      </w:r>
    </w:p>
    <w:p w:rsidR="00913538" w:rsidRPr="00BE61C9" w:rsidRDefault="00AA52F2" w:rsidP="00BE61C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курсы, занятия экологической, природоохранной направленности;</w:t>
      </w:r>
    </w:p>
    <w:p w:rsidR="00913538" w:rsidRPr="00BE61C9" w:rsidRDefault="00AA52F2" w:rsidP="00BE61C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курсы, занятия в области искусств, художественного творчества разных видов и жанров;</w:t>
      </w:r>
    </w:p>
    <w:p w:rsidR="00913538" w:rsidRPr="00BE61C9" w:rsidRDefault="00AA52F2" w:rsidP="00BE61C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курсы, занятия туристско-краеведческой направленности;</w:t>
      </w:r>
    </w:p>
    <w:p w:rsidR="00913538" w:rsidRPr="00BE61C9" w:rsidRDefault="00AA52F2" w:rsidP="00BE61C9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курсы, занятия оздоровительной и спортивной направленности.</w:t>
      </w:r>
    </w:p>
    <w:p w:rsidR="00913538" w:rsidRPr="00BE61C9" w:rsidRDefault="00AA52F2" w:rsidP="00BE6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школьные дела</w:t>
      </w:r>
    </w:p>
    <w:p w:rsidR="00913538" w:rsidRPr="00BE61C9" w:rsidRDefault="00AA52F2" w:rsidP="00BE61C9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:rsidR="00913538" w:rsidRPr="00BE61C9" w:rsidRDefault="00AA52F2" w:rsidP="00BE61C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общешкольные праздники, ежегодные творческие (театрализованные, музыкальные, литературные и т. п.) мероприятия, связанные с (общероссийскими, региональными) праздниками, памятными датами, в которых участвуют все классы;</w:t>
      </w:r>
    </w:p>
    <w:p w:rsidR="00913538" w:rsidRPr="00BE61C9" w:rsidRDefault="00AA52F2" w:rsidP="00BE61C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участие во всероссийских акциях, посвящённых значимым событиям в России, мире;</w:t>
      </w:r>
    </w:p>
    <w:p w:rsidR="00913538" w:rsidRPr="00BE61C9" w:rsidRDefault="00AA52F2" w:rsidP="00BE61C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913538" w:rsidRPr="00BE61C9" w:rsidRDefault="00AA52F2" w:rsidP="00BE61C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</w:t>
      </w:r>
    </w:p>
    <w:p w:rsidR="00913538" w:rsidRPr="00BE61C9" w:rsidRDefault="00AA52F2" w:rsidP="00BE61C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913538" w:rsidRPr="00BE61C9" w:rsidRDefault="00AA52F2" w:rsidP="00BE61C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:rsidR="00913538" w:rsidRPr="00BE61C9" w:rsidRDefault="00AA52F2" w:rsidP="00BE61C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913538" w:rsidRPr="00BE61C9" w:rsidRDefault="00AA52F2" w:rsidP="00BE61C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</w:t>
      </w:r>
    </w:p>
    <w:p w:rsidR="00913538" w:rsidRPr="00BE61C9" w:rsidRDefault="00AA52F2" w:rsidP="00BE61C9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913538" w:rsidRPr="00BE61C9" w:rsidRDefault="00AA52F2" w:rsidP="00BE6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Классное руководство</w:t>
      </w:r>
    </w:p>
    <w:p w:rsidR="00913538" w:rsidRPr="00BE61C9" w:rsidRDefault="00AA52F2" w:rsidP="00BE61C9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классного руководства (деятельности педагогических работников, осуществляющих классное руководство как особого вида педагогическую деятельность, направленную в первую очередь на решение задач воспитания и социализации обучающихся) предусматривает:</w:t>
      </w:r>
    </w:p>
    <w:p w:rsidR="00913538" w:rsidRPr="00BE61C9" w:rsidRDefault="00AA52F2" w:rsidP="00BE61C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планирование и проведение классных часов;</w:t>
      </w:r>
    </w:p>
    <w:p w:rsidR="00913538" w:rsidRPr="00BE61C9" w:rsidRDefault="00AA52F2" w:rsidP="00BE61C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инициирование и поддержку участия класса в общешкольных мероприятиях, делах, оказание необходимой помощи обучающимся в их подготовке, проведении и анализе;</w:t>
      </w:r>
    </w:p>
    <w:p w:rsidR="00913538" w:rsidRPr="00BE61C9" w:rsidRDefault="00AA52F2" w:rsidP="00BE61C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913538" w:rsidRPr="00BE61C9" w:rsidRDefault="00AA52F2" w:rsidP="00BE61C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сплочение коллектива класса через игры и тренинги на </w:t>
      </w:r>
      <w:proofErr w:type="spellStart"/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командообразование</w:t>
      </w:r>
      <w:proofErr w:type="spellEnd"/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proofErr w:type="spellEnd"/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913538" w:rsidRPr="00BE61C9" w:rsidRDefault="00AA52F2" w:rsidP="00BE61C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выработку совместно с обучающимися правил поведения класса, участие в выработке таких правил поведения в общеобразовательной организации;</w:t>
      </w:r>
    </w:p>
    <w:p w:rsidR="00913538" w:rsidRPr="00BE61C9" w:rsidRDefault="00AA52F2" w:rsidP="00BE61C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</w:p>
    <w:p w:rsidR="00913538" w:rsidRPr="00BE61C9" w:rsidRDefault="00AA52F2" w:rsidP="00BE61C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913538" w:rsidRPr="00BE61C9" w:rsidRDefault="00AA52F2" w:rsidP="00BE61C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913538" w:rsidRPr="00BE61C9" w:rsidRDefault="00AA52F2" w:rsidP="00BE61C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913538" w:rsidRPr="00BE61C9" w:rsidRDefault="00AA52F2" w:rsidP="00BE61C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обстановке, участвовать в родительских собраниях класса;</w:t>
      </w:r>
    </w:p>
    <w:p w:rsidR="00913538" w:rsidRPr="00BE61C9" w:rsidRDefault="00AA52F2" w:rsidP="00BE61C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913538" w:rsidRPr="00BE61C9" w:rsidRDefault="00AA52F2" w:rsidP="00BE61C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913538" w:rsidRPr="00BE61C9" w:rsidRDefault="00AA52F2" w:rsidP="00BE61C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организации;</w:t>
      </w:r>
    </w:p>
    <w:p w:rsidR="00913538" w:rsidRPr="00BE61C9" w:rsidRDefault="00AA52F2" w:rsidP="00BE61C9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проведение в классе праздников, конкурсов, соревнований и т. п.</w:t>
      </w:r>
    </w:p>
    <w:p w:rsidR="00913538" w:rsidRPr="00BE61C9" w:rsidRDefault="00AA52F2" w:rsidP="00BE6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Внешкольные мероприятия</w:t>
      </w:r>
    </w:p>
    <w:p w:rsidR="00913538" w:rsidRPr="00BE61C9" w:rsidRDefault="00AA52F2" w:rsidP="00BE6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Реализация воспитательного потенциала внешкольных мероприятий предусматривает:</w:t>
      </w:r>
    </w:p>
    <w:p w:rsidR="00913538" w:rsidRPr="00BE61C9" w:rsidRDefault="00AA52F2" w:rsidP="00BE61C9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внешкольные мероприятия, в том числе организуемые совместно с социальными партнёрами МБОУ </w:t>
      </w:r>
      <w:r w:rsidR="00BE61C9">
        <w:rPr>
          <w:rFonts w:hAnsi="Times New Roman" w:cs="Times New Roman"/>
          <w:color w:val="000000"/>
          <w:sz w:val="24"/>
          <w:szCs w:val="24"/>
          <w:lang w:val="ru-RU"/>
        </w:rPr>
        <w:t>«Ромодановская СОШ</w:t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2»</w:t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3538" w:rsidRPr="00BE61C9" w:rsidRDefault="00AA52F2" w:rsidP="00BE61C9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внешкольные тематические мероприятия воспитательной направленности, организуемые педагогами по изучаемым в МБОУ </w:t>
      </w:r>
      <w:r w:rsidR="00BE61C9">
        <w:rPr>
          <w:rFonts w:hAnsi="Times New Roman" w:cs="Times New Roman"/>
          <w:color w:val="000000"/>
          <w:sz w:val="24"/>
          <w:szCs w:val="24"/>
          <w:lang w:val="ru-RU"/>
        </w:rPr>
        <w:t>«Ромодановская СОШ</w:t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2»</w:t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учебным предметам, курсам, модулям;</w:t>
      </w:r>
    </w:p>
    <w:p w:rsidR="00913538" w:rsidRPr="00BE61C9" w:rsidRDefault="00AA52F2" w:rsidP="00BE61C9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13538" w:rsidRPr="00BE61C9" w:rsidRDefault="00AA52F2" w:rsidP="00BE61C9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</w:t>
      </w:r>
    </w:p>
    <w:p w:rsidR="00913538" w:rsidRPr="00BE61C9" w:rsidRDefault="00AA52F2" w:rsidP="00BE61C9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13538" w:rsidRPr="00BE61C9" w:rsidRDefault="00AA52F2" w:rsidP="00BE6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предметно-пространственной среды</w:t>
      </w:r>
    </w:p>
    <w:p w:rsidR="00913538" w:rsidRPr="00BE61C9" w:rsidRDefault="00AA52F2" w:rsidP="00BE61C9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предусматривает:</w:t>
      </w:r>
    </w:p>
    <w:p w:rsidR="00913538" w:rsidRPr="00BE61C9" w:rsidRDefault="00AA52F2" w:rsidP="00BE61C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оформление внешнего вида, фасада, холла при входе, здания МБОУ </w:t>
      </w:r>
      <w:r w:rsidR="00BE61C9">
        <w:rPr>
          <w:rFonts w:hAnsi="Times New Roman" w:cs="Times New Roman"/>
          <w:color w:val="000000"/>
          <w:sz w:val="24"/>
          <w:szCs w:val="24"/>
          <w:lang w:val="ru-RU"/>
        </w:rPr>
        <w:t>«Ромодановская СОШ</w:t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2»</w:t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государственной символикой Российской Федерации, субъекта Российской Федерации, муниципального образования (флаг, герб);</w:t>
      </w:r>
    </w:p>
    <w:p w:rsidR="00913538" w:rsidRPr="00BE61C9" w:rsidRDefault="00AA52F2" w:rsidP="00BE61C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изображения символики Российского государства в разные периоды его тысячелетней истории, исторической символики регионов на стендах с исторической информацией гражданско-патриотической направленности;</w:t>
      </w:r>
    </w:p>
    <w:p w:rsidR="00913538" w:rsidRPr="00BE61C9" w:rsidRDefault="00AA52F2" w:rsidP="00BE61C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:rsidR="00913538" w:rsidRPr="00BE61C9" w:rsidRDefault="00AA52F2" w:rsidP="00BE61C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:rsidR="00913538" w:rsidRPr="00BE61C9" w:rsidRDefault="00AA52F2" w:rsidP="00BE61C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портреты выдающихся государственных деятелей России в прошлом, деятелей культуры, науки, производства, искусства, военных, героев и защитников Отечества;</w:t>
      </w:r>
    </w:p>
    <w:p w:rsidR="00913538" w:rsidRPr="00BE61C9" w:rsidRDefault="00AA52F2" w:rsidP="00BE61C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звуковое пространство в общеобразовательной организации – работа школьного радио, аудиосообщения в МБОУ </w:t>
      </w:r>
      <w:r w:rsid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«Ромодановская </w:t>
      </w:r>
      <w:r w:rsidR="00BE61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СОШ№2»</w:t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(школьные звонки-мелодии, информационные сообщения, музыка) позитивной духовно-нравственной, гражданско-патриотической воспитательной направленности, исполнение гимна Российской Федерации;</w:t>
      </w:r>
    </w:p>
    <w:p w:rsidR="00913538" w:rsidRPr="00BE61C9" w:rsidRDefault="00AA52F2" w:rsidP="00BE61C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«места гражданского почитания» (особенно если общеобразовательная организация носит имя выдающегося исторического деятеля, учёного, героя, защитника Отечества и т. п.) в помещениях МБОУ </w:t>
      </w:r>
      <w:r w:rsidR="00BE61C9">
        <w:rPr>
          <w:rFonts w:hAnsi="Times New Roman" w:cs="Times New Roman"/>
          <w:color w:val="000000"/>
          <w:sz w:val="24"/>
          <w:szCs w:val="24"/>
          <w:lang w:val="ru-RU"/>
        </w:rPr>
        <w:t>«Ромодановская СОШ</w:t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2»</w:t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на прилегающей территории для общественно-гражданского почитания лиц, мест, событий в истории России; мемориалы воинской славы, памятники, памятные доски в общеобразовательной организации;</w:t>
      </w:r>
    </w:p>
    <w:p w:rsidR="00913538" w:rsidRPr="00BE61C9" w:rsidRDefault="00AA52F2" w:rsidP="00BE61C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«места новостей» —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 п.;</w:t>
      </w:r>
    </w:p>
    <w:p w:rsidR="00913538" w:rsidRPr="00BE61C9" w:rsidRDefault="00AA52F2" w:rsidP="00BE61C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фотоотчётов об интересных событиях в общеобразовательной организации;</w:t>
      </w:r>
    </w:p>
    <w:p w:rsidR="00913538" w:rsidRPr="00BE61C9" w:rsidRDefault="00AA52F2" w:rsidP="00BE61C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благоустройство, озеленение территории при общеобразовательной организации, спортивных и игровых площадок, доступных и безопасных оздоровительно-рекреационных зон, свободное, игровое пространство общеобразовательной организации, зоны активного и тихого отдыха;</w:t>
      </w:r>
    </w:p>
    <w:p w:rsidR="00913538" w:rsidRPr="00BE61C9" w:rsidRDefault="00AA52F2" w:rsidP="00BE61C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913538" w:rsidRPr="00BE61C9" w:rsidRDefault="00AA52F2" w:rsidP="00BE61C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благоустройство закреплённых за классом аудиторий классными руководителями вместе с обучающимися;</w:t>
      </w:r>
    </w:p>
    <w:p w:rsidR="00913538" w:rsidRPr="00BE61C9" w:rsidRDefault="00AA52F2" w:rsidP="00BE61C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событийный дизайн — оформление пространства проведения событий праздников, церемоний, торжественных линеек, творческих вечеров;</w:t>
      </w:r>
    </w:p>
    <w:p w:rsidR="00913538" w:rsidRPr="00BE61C9" w:rsidRDefault="00AA52F2" w:rsidP="00BE61C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совместные с обучающимися разработку, создание и популяризацию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моменты;</w:t>
      </w:r>
    </w:p>
    <w:p w:rsidR="00913538" w:rsidRPr="00BE61C9" w:rsidRDefault="00AA52F2" w:rsidP="00BE61C9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акцентирование внимания обучающихся на важных для воспитания ценностях, правилах, традициях, укладе общеобразовательной организации, актуальных вопросах безопасности, профилактики (стенды, плакаты, инсталляции и др.).</w:t>
      </w:r>
    </w:p>
    <w:p w:rsidR="00913538" w:rsidRPr="00BE61C9" w:rsidRDefault="00AA52F2" w:rsidP="00BE6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 и ОВЗ.</w:t>
      </w:r>
    </w:p>
    <w:p w:rsidR="00913538" w:rsidRPr="00BE61C9" w:rsidRDefault="00AA52F2" w:rsidP="00BE6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Взаимодействие с родителями (законными представителями)</w:t>
      </w:r>
    </w:p>
    <w:p w:rsidR="00913538" w:rsidRPr="00BE61C9" w:rsidRDefault="00AA52F2" w:rsidP="00BE6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913538" w:rsidRPr="00BE61C9" w:rsidRDefault="00AA52F2" w:rsidP="00BE61C9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и деятельность в школе,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«Ромодановская СОШ</w:t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2»</w:t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3538" w:rsidRPr="00BE61C9" w:rsidRDefault="00AA52F2" w:rsidP="00BE61C9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тематические родительские собрания в классах, общешкольные родительские собрания по вопросам воспитания, взаимоотношений обучающихся и педагогов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«Ромодановская СОШ</w:t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2»</w:t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, условий обучения и воспитания;</w:t>
      </w:r>
    </w:p>
    <w:p w:rsidR="00913538" w:rsidRPr="00BE61C9" w:rsidRDefault="00AA52F2" w:rsidP="00BE61C9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913538" w:rsidRPr="00BE61C9" w:rsidRDefault="00AA52F2" w:rsidP="00BE61C9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</w:r>
    </w:p>
    <w:p w:rsidR="00913538" w:rsidRPr="00BE61C9" w:rsidRDefault="00AA52F2" w:rsidP="00BE61C9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913538" w:rsidRPr="00BE61C9" w:rsidRDefault="00AA52F2" w:rsidP="00BE61C9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родительские форумы при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913538" w:rsidRPr="00BE61C9" w:rsidRDefault="00AA52F2" w:rsidP="00BE61C9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представителей);</w:t>
      </w:r>
    </w:p>
    <w:p w:rsidR="00913538" w:rsidRPr="00BE61C9" w:rsidRDefault="00AA52F2" w:rsidP="00BE61C9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913538" w:rsidRPr="00BE61C9" w:rsidRDefault="00AA52F2" w:rsidP="00BE61C9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913538" w:rsidRDefault="00AA52F2" w:rsidP="00BE61C9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Самоуправление</w:t>
      </w:r>
    </w:p>
    <w:p w:rsidR="00D4094B" w:rsidRDefault="00D4094B" w:rsidP="00D4094B">
      <w:pPr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4094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соответствии с Федеральным законом от 29.12.2012 №273_Фз «Об образовании в Российской Федерации» обучающиеся имеют право на участие в управлении образовательной организацией в порядке, установленном ее уставом (ст.34 п.17). Это право обучающиеся могут реализовать через систему ученического самоуправления, а именно через создание по инициативе обучающихся совета обучающихся (ст.26 п.6 Федерального закона от 29.12.2012 №273-ФЗ «Об образовании в Российской Федерации»).</w:t>
      </w:r>
    </w:p>
    <w:p w:rsidR="00D4094B" w:rsidRDefault="00D4094B" w:rsidP="00D4094B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Реализация воспитательного потенциала системы ученического самоуправления в </w:t>
      </w:r>
      <w:r w:rsidR="006E388C">
        <w:rPr>
          <w:rFonts w:hAnsi="Times New Roman" w:cs="Times New Roman"/>
          <w:bCs/>
          <w:color w:val="000000"/>
          <w:sz w:val="24"/>
          <w:szCs w:val="24"/>
          <w:lang w:val="ru-RU"/>
        </w:rPr>
        <w:t>МБОУ «Ромодановская СОШ№2»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предусматривает: </w:t>
      </w:r>
    </w:p>
    <w:p w:rsidR="00D4094B" w:rsidRDefault="00D4094B" w:rsidP="00D4094B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-деятельность совета обучающихся, избранного в школе;</w:t>
      </w:r>
    </w:p>
    <w:p w:rsidR="00D4094B" w:rsidRDefault="00D4094B" w:rsidP="00D4094B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-представление интересов обучающихся  в процессе управления общеобразовательной организацией;</w:t>
      </w:r>
    </w:p>
    <w:p w:rsidR="00D4094B" w:rsidRDefault="00D4094B" w:rsidP="00D4094B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-защиту законных интересов и прав обучающихся;</w:t>
      </w:r>
    </w:p>
    <w:p w:rsidR="00D4094B" w:rsidRDefault="00D4094B" w:rsidP="00D4094B">
      <w:pPr>
        <w:spacing w:before="0" w:beforeAutospacing="0" w:after="0" w:afterAutospacing="0"/>
        <w:ind w:firstLine="72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-участие в разработке, обсуждении и реализации рабочей программы воспитания;</w:t>
      </w:r>
    </w:p>
    <w:p w:rsidR="00D4094B" w:rsidRPr="00D4094B" w:rsidRDefault="00D4094B" w:rsidP="00D4094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- участие советов обучающихся в анализе воспитательной деятельности МБОУ «Ромодановская СОШ№2».</w:t>
      </w:r>
    </w:p>
    <w:p w:rsidR="00913538" w:rsidRPr="00BE61C9" w:rsidRDefault="00AA52F2" w:rsidP="00D4094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Организационный раздел</w:t>
      </w:r>
    </w:p>
    <w:p w:rsidR="00913538" w:rsidRDefault="00AA52F2" w:rsidP="00BE61C9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:rsidR="00D4094B" w:rsidRDefault="006E388C" w:rsidP="00BE61C9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Реализацию рабочей программы воспитания обеспечивают следующие педагогические работники МБОУ «Ромодановская СОШ№2»:</w:t>
      </w:r>
    </w:p>
    <w:tbl>
      <w:tblPr>
        <w:tblStyle w:val="a3"/>
        <w:tblW w:w="0" w:type="auto"/>
        <w:tblLook w:val="04A0"/>
      </w:tblPr>
      <w:tblGrid>
        <w:gridCol w:w="3081"/>
        <w:gridCol w:w="1847"/>
        <w:gridCol w:w="4315"/>
      </w:tblGrid>
      <w:tr w:rsidR="006E388C" w:rsidTr="000127DD">
        <w:tc>
          <w:tcPr>
            <w:tcW w:w="3081" w:type="dxa"/>
          </w:tcPr>
          <w:p w:rsidR="006E388C" w:rsidRPr="006E388C" w:rsidRDefault="006E388C" w:rsidP="006E388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E388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847" w:type="dxa"/>
          </w:tcPr>
          <w:p w:rsidR="006E388C" w:rsidRPr="006E388C" w:rsidRDefault="006E388C" w:rsidP="006E388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E388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4315" w:type="dxa"/>
          </w:tcPr>
          <w:p w:rsidR="006E388C" w:rsidRPr="006E388C" w:rsidRDefault="006E388C" w:rsidP="006E388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E388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Функционал</w:t>
            </w:r>
          </w:p>
        </w:tc>
      </w:tr>
      <w:tr w:rsidR="006E388C" w:rsidRPr="005D2098" w:rsidTr="000127DD">
        <w:tc>
          <w:tcPr>
            <w:tcW w:w="3081" w:type="dxa"/>
          </w:tcPr>
          <w:p w:rsidR="006E388C" w:rsidRDefault="006E388C" w:rsidP="00BE61C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  <w:tc>
          <w:tcPr>
            <w:tcW w:w="1847" w:type="dxa"/>
          </w:tcPr>
          <w:p w:rsidR="006E388C" w:rsidRDefault="006E388C" w:rsidP="006E38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315" w:type="dxa"/>
          </w:tcPr>
          <w:p w:rsidR="006E388C" w:rsidRDefault="006E388C" w:rsidP="00BE61C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6E388C" w:rsidRPr="005D2098" w:rsidTr="000127DD">
        <w:tc>
          <w:tcPr>
            <w:tcW w:w="3081" w:type="dxa"/>
          </w:tcPr>
          <w:p w:rsidR="006E388C" w:rsidRDefault="006E388C" w:rsidP="00BE61C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1847" w:type="dxa"/>
          </w:tcPr>
          <w:p w:rsidR="006E388C" w:rsidRDefault="006E388C" w:rsidP="006E38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315" w:type="dxa"/>
          </w:tcPr>
          <w:p w:rsidR="006E388C" w:rsidRDefault="006E388C" w:rsidP="00BE61C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 по организации индивидуальной работы с неуспевающими и слабоуспевающими обучающимися, одаренными учащимися, учащимися с ОВЗ, из семей « группы риска».</w:t>
            </w:r>
          </w:p>
        </w:tc>
      </w:tr>
      <w:tr w:rsidR="006E388C" w:rsidRPr="005D2098" w:rsidTr="000127DD">
        <w:tc>
          <w:tcPr>
            <w:tcW w:w="3081" w:type="dxa"/>
          </w:tcPr>
          <w:p w:rsidR="006E388C" w:rsidRDefault="006E388C" w:rsidP="00BE61C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1847" w:type="dxa"/>
          </w:tcPr>
          <w:p w:rsidR="006E388C" w:rsidRDefault="006E388C" w:rsidP="006E38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315" w:type="dxa"/>
          </w:tcPr>
          <w:p w:rsidR="006E388C" w:rsidRDefault="006E388C" w:rsidP="006E388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плана.Руководит</w:t>
            </w:r>
            <w:r w:rsidR="009D64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социально-психологической службой, является куратором Школьной службы медиации.</w:t>
            </w:r>
          </w:p>
          <w:p w:rsidR="009D64B9" w:rsidRDefault="009D64B9" w:rsidP="006E388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организацию питания в образовательной организации.</w:t>
            </w:r>
          </w:p>
          <w:p w:rsidR="009D64B9" w:rsidRDefault="009D64B9" w:rsidP="006E388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Курирует деятельность волонтерского объединения, Родительского и Управляющего советов.</w:t>
            </w:r>
          </w:p>
          <w:p w:rsidR="009D64B9" w:rsidRDefault="009D64B9" w:rsidP="006E388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9D64B9" w:rsidRDefault="009D64B9" w:rsidP="006E388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Курирует деятельность педагогов-организаторов, педагогов-психологов, советников по воспитанию, педагогов дополнительного образования, классных руководителей.</w:t>
            </w:r>
          </w:p>
          <w:p w:rsidR="009D64B9" w:rsidRDefault="009D64B9" w:rsidP="006E388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Обеспечивает работу «Навигатора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дополнительного образования» в части школьных программ.</w:t>
            </w:r>
          </w:p>
        </w:tc>
      </w:tr>
      <w:tr w:rsidR="009D64B9" w:rsidRPr="005D2098" w:rsidTr="000127DD">
        <w:tc>
          <w:tcPr>
            <w:tcW w:w="3081" w:type="dxa"/>
          </w:tcPr>
          <w:p w:rsidR="009D64B9" w:rsidRDefault="009D64B9" w:rsidP="00BE61C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Педагог-психолог</w:t>
            </w:r>
          </w:p>
        </w:tc>
        <w:tc>
          <w:tcPr>
            <w:tcW w:w="1847" w:type="dxa"/>
          </w:tcPr>
          <w:p w:rsidR="009D64B9" w:rsidRDefault="009D64B9" w:rsidP="006E38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315" w:type="dxa"/>
          </w:tcPr>
          <w:p w:rsidR="009D64B9" w:rsidRDefault="009D64B9" w:rsidP="006E388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Организует психологическое сопровождение воспитательного процесса: проводит коррекционные занятия с учащимися, состоящими на различных видах учета; консультации родителей (законных представителей) по корректировке детско-родительских отношений, обучающихся по вопросам личностного развития. </w:t>
            </w:r>
          </w:p>
          <w:p w:rsidR="009D64B9" w:rsidRDefault="009D64B9" w:rsidP="006E388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 занятия с обучающимися, направленные на профилактику конфликтов</w:t>
            </w:r>
            <w:r w:rsidR="000127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127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  <w:r w:rsidR="000127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профориентацию и др.</w:t>
            </w:r>
          </w:p>
        </w:tc>
      </w:tr>
      <w:tr w:rsidR="000127DD" w:rsidRPr="005D2098" w:rsidTr="000127DD">
        <w:tc>
          <w:tcPr>
            <w:tcW w:w="3081" w:type="dxa"/>
          </w:tcPr>
          <w:p w:rsidR="000127DD" w:rsidRDefault="000127DD" w:rsidP="00BE61C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Старшая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пионер-вожатая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(Куратор РДШ)</w:t>
            </w:r>
          </w:p>
        </w:tc>
        <w:tc>
          <w:tcPr>
            <w:tcW w:w="1847" w:type="dxa"/>
          </w:tcPr>
          <w:p w:rsidR="000127DD" w:rsidRDefault="000127DD" w:rsidP="006E38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315" w:type="dxa"/>
          </w:tcPr>
          <w:p w:rsidR="000127DD" w:rsidRDefault="000127DD" w:rsidP="000127D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 Обеспечивает проведение школьных мероприятий и организацию участия в мероприятиях внешкольного уровня по линии РДШ и др.</w:t>
            </w:r>
          </w:p>
        </w:tc>
      </w:tr>
      <w:tr w:rsidR="000127DD" w:rsidRPr="005D2098" w:rsidTr="000127DD">
        <w:tc>
          <w:tcPr>
            <w:tcW w:w="3081" w:type="dxa"/>
          </w:tcPr>
          <w:p w:rsidR="000127DD" w:rsidRDefault="000127DD" w:rsidP="00BE61C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1847" w:type="dxa"/>
          </w:tcPr>
          <w:p w:rsidR="000127DD" w:rsidRDefault="000127DD" w:rsidP="006E38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315" w:type="dxa"/>
          </w:tcPr>
          <w:p w:rsidR="000127DD" w:rsidRDefault="000127DD" w:rsidP="000127D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0127DD" w:rsidRPr="005D2098" w:rsidTr="000127DD">
        <w:tc>
          <w:tcPr>
            <w:tcW w:w="3081" w:type="dxa"/>
          </w:tcPr>
          <w:p w:rsidR="000127DD" w:rsidRDefault="000127DD" w:rsidP="00BE61C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847" w:type="dxa"/>
          </w:tcPr>
          <w:p w:rsidR="000127DD" w:rsidRDefault="000127DD" w:rsidP="006E38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315" w:type="dxa"/>
          </w:tcPr>
          <w:p w:rsidR="000127DD" w:rsidRDefault="000127DD" w:rsidP="000127D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0127DD" w:rsidTr="000127DD">
        <w:tc>
          <w:tcPr>
            <w:tcW w:w="3081" w:type="dxa"/>
          </w:tcPr>
          <w:p w:rsidR="000127DD" w:rsidRDefault="000127DD" w:rsidP="00BE61C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Учитель-предметник</w:t>
            </w:r>
          </w:p>
        </w:tc>
        <w:tc>
          <w:tcPr>
            <w:tcW w:w="1847" w:type="dxa"/>
          </w:tcPr>
          <w:p w:rsidR="000127DD" w:rsidRDefault="000127DD" w:rsidP="006E38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315" w:type="dxa"/>
          </w:tcPr>
          <w:p w:rsidR="000127DD" w:rsidRDefault="000127DD" w:rsidP="000127D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воспитательный потенциал урока.</w:t>
            </w:r>
          </w:p>
        </w:tc>
      </w:tr>
      <w:tr w:rsidR="000127DD" w:rsidRPr="005D2098" w:rsidTr="000127DD">
        <w:tc>
          <w:tcPr>
            <w:tcW w:w="3081" w:type="dxa"/>
          </w:tcPr>
          <w:p w:rsidR="000127DD" w:rsidRDefault="000127DD" w:rsidP="000127D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по воспитанию </w:t>
            </w:r>
          </w:p>
        </w:tc>
        <w:tc>
          <w:tcPr>
            <w:tcW w:w="1847" w:type="dxa"/>
          </w:tcPr>
          <w:p w:rsidR="000127DD" w:rsidRDefault="000127DD" w:rsidP="006E38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315" w:type="dxa"/>
          </w:tcPr>
          <w:p w:rsidR="000127DD" w:rsidRDefault="000127DD" w:rsidP="000127D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 взаимодействие с детскими общественными объединениями.</w:t>
            </w:r>
          </w:p>
        </w:tc>
      </w:tr>
    </w:tbl>
    <w:p w:rsidR="006E388C" w:rsidRPr="00D4094B" w:rsidRDefault="006E388C" w:rsidP="00BE6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3538" w:rsidRPr="00BE61C9" w:rsidRDefault="00AA52F2" w:rsidP="00D44A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:rsidR="00913538" w:rsidRDefault="00D44A13" w:rsidP="00D44A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Воспитательная деятельность в МБОУ «Ромодановская СОШ№2» регламентируется следующими локальными актами:</w:t>
      </w:r>
    </w:p>
    <w:p w:rsidR="00D44A13" w:rsidRDefault="00D44A13" w:rsidP="00D44A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-Положение о классном руководстве.</w:t>
      </w:r>
    </w:p>
    <w:p w:rsidR="00D44A13" w:rsidRDefault="00D44A13" w:rsidP="00D44A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-Положение о социально-психологической службе.</w:t>
      </w:r>
    </w:p>
    <w:p w:rsidR="00D44A13" w:rsidRDefault="00D44A13" w:rsidP="00D44A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-Положение о совете профилактики безнадзорности и правонарушений несовершеннолетних.</w:t>
      </w:r>
    </w:p>
    <w:p w:rsidR="00D44A13" w:rsidRDefault="00D44A13" w:rsidP="00D44A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-Положение о Родительском совете.</w:t>
      </w:r>
    </w:p>
    <w:p w:rsidR="00D44A13" w:rsidRDefault="00D44A13" w:rsidP="00D44A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-Положение об использовании государственных символов.</w:t>
      </w:r>
    </w:p>
    <w:p w:rsidR="00D44A13" w:rsidRDefault="00D44A13" w:rsidP="00D44A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-Положение о мерах социальной поддержки обучающихся.</w:t>
      </w:r>
    </w:p>
    <w:p w:rsidR="00D44A13" w:rsidRDefault="00D44A13" w:rsidP="00D44A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-Положение о поощрениях и взысканиях.</w:t>
      </w:r>
    </w:p>
    <w:p w:rsidR="00D44A13" w:rsidRDefault="00D44A13" w:rsidP="00D44A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-Положение о комиссии по урегулированию споров.</w:t>
      </w:r>
    </w:p>
    <w:p w:rsidR="00D44A13" w:rsidRDefault="00D44A13" w:rsidP="00D44A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-Положение о физкультурно-спортивном клубе.</w:t>
      </w:r>
    </w:p>
    <w:p w:rsidR="00D44A13" w:rsidRDefault="00D44A13" w:rsidP="00D44A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-Положение о внешнем виде учащихся.</w:t>
      </w:r>
    </w:p>
    <w:p w:rsidR="00D44A13" w:rsidRDefault="00D44A13" w:rsidP="00D44A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-Положение о постановке детей и семей на ВШУ.</w:t>
      </w:r>
    </w:p>
    <w:p w:rsidR="00D44A13" w:rsidRDefault="00D44A13" w:rsidP="00D44A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-Положение о Школьной службе медиации.</w:t>
      </w:r>
    </w:p>
    <w:p w:rsidR="00D44A13" w:rsidRDefault="00D44A13" w:rsidP="00D44A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-Образовательная программа дополнительного образования.</w:t>
      </w:r>
    </w:p>
    <w:p w:rsidR="00D44A13" w:rsidRDefault="00D44A13" w:rsidP="00D44A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-Календарные планы воспитательной работы по уровням образования.</w:t>
      </w:r>
    </w:p>
    <w:p w:rsidR="00D44A13" w:rsidRDefault="00D44A13" w:rsidP="00D44A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-Планы воспитательной работы классных руководителей.</w:t>
      </w:r>
    </w:p>
    <w:p w:rsidR="00D44A13" w:rsidRDefault="00D44A13" w:rsidP="00D44A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-План работы социально-психологической службы.</w:t>
      </w:r>
    </w:p>
    <w:p w:rsidR="00D44A13" w:rsidRDefault="00D44A13" w:rsidP="00D44A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-Дополнительные общеобразовательные общеразвивающие программы.</w:t>
      </w:r>
    </w:p>
    <w:p w:rsidR="00D44A13" w:rsidRPr="00BE61C9" w:rsidRDefault="00D44A13" w:rsidP="00D44A1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3538" w:rsidRPr="00BE61C9" w:rsidRDefault="00AA52F2" w:rsidP="00BE6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Требования к условиям работы с обучающимися с особыми образовательными потребностями</w:t>
      </w:r>
    </w:p>
    <w:p w:rsidR="00913538" w:rsidRPr="00BE61C9" w:rsidRDefault="00AA52F2" w:rsidP="00BE6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Требования к организации среды для обучающихся с ОВЗ отражаются в примерных адаптированных основных образовательных программах для обучающихся каждой нозологической группы.</w:t>
      </w:r>
    </w:p>
    <w:p w:rsidR="00913538" w:rsidRPr="00BE61C9" w:rsidRDefault="00AA52F2" w:rsidP="00BE6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В воспитательной работе с категориями обучающихся, имеющих особые образовательные потребности: для обучающихся с инвалидностью, с ОВЗ, из социально уязвимых групп (например, воспитанники детских домов, из семей мигрантов, билингвы и др.), одарённые, с отклоняющимся поведением, создаются особые условия.</w:t>
      </w:r>
    </w:p>
    <w:p w:rsidR="00913538" w:rsidRPr="00BE61C9" w:rsidRDefault="00AA52F2" w:rsidP="00BE6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:rsidR="00913538" w:rsidRPr="00BE61C9" w:rsidRDefault="00AA52F2" w:rsidP="00BE61C9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913538" w:rsidRPr="00BE61C9" w:rsidRDefault="00AA52F2" w:rsidP="00BE61C9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913538" w:rsidRPr="00BE61C9" w:rsidRDefault="00AA52F2" w:rsidP="00BE61C9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913538" w:rsidRPr="00BE61C9" w:rsidRDefault="00AA52F2" w:rsidP="00BE61C9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913538" w:rsidRPr="00BE61C9" w:rsidRDefault="00AA52F2" w:rsidP="00BE6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913538" w:rsidRPr="00BE61C9" w:rsidRDefault="00AA52F2" w:rsidP="00BE61C9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913538" w:rsidRPr="00BE61C9" w:rsidRDefault="00AA52F2" w:rsidP="00BE61C9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913538" w:rsidRPr="00BE61C9" w:rsidRDefault="00AA52F2" w:rsidP="00BE61C9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913538" w:rsidRPr="00BE61C9" w:rsidRDefault="00AA52F2" w:rsidP="00BE6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:rsidR="00913538" w:rsidRPr="00BE61C9" w:rsidRDefault="00AA52F2" w:rsidP="00D44A13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913538" w:rsidRPr="00BE61C9" w:rsidRDefault="00AA52F2" w:rsidP="00BE61C9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913538" w:rsidRPr="00BE61C9" w:rsidRDefault="00AA52F2" w:rsidP="00BE61C9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913538" w:rsidRPr="00BE61C9" w:rsidRDefault="00AA52F2" w:rsidP="00BE61C9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913538" w:rsidRPr="00BE61C9" w:rsidRDefault="00AA52F2" w:rsidP="00BE61C9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913538" w:rsidRPr="00BE61C9" w:rsidRDefault="00AA52F2" w:rsidP="00BE61C9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913538" w:rsidRPr="00BE61C9" w:rsidRDefault="00AA52F2" w:rsidP="00BE61C9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913538" w:rsidRPr="00BE61C9" w:rsidRDefault="00AA52F2" w:rsidP="00BE61C9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дифференцированности</w:t>
      </w:r>
      <w:proofErr w:type="spellEnd"/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913538" w:rsidRPr="00BE61C9" w:rsidRDefault="00AA52F2" w:rsidP="00D44A13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913538" w:rsidRPr="00BE61C9" w:rsidRDefault="00AA52F2" w:rsidP="00D44A13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913538" w:rsidRPr="00BE61C9" w:rsidRDefault="00AA52F2" w:rsidP="00D44A13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 возможно ведение портфолио класса.</w:t>
      </w:r>
    </w:p>
    <w:p w:rsidR="00913538" w:rsidRPr="00BE61C9" w:rsidRDefault="00AA52F2" w:rsidP="00D44A13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Рейтинг — размещение имён обучающихся или наименований групп в последовательности, определяемой их успешностью, достижениями в чём-либо.</w:t>
      </w:r>
    </w:p>
    <w:p w:rsidR="00913538" w:rsidRPr="00BE61C9" w:rsidRDefault="00AA52F2" w:rsidP="00D44A13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913538" w:rsidRPr="00BE61C9" w:rsidRDefault="00AA52F2" w:rsidP="00D44A13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Благотворительность предусматривает публичную презентацию благотворителей и их деятельности.</w:t>
      </w:r>
    </w:p>
    <w:p w:rsidR="00913538" w:rsidRPr="00BE61C9" w:rsidRDefault="00AA52F2" w:rsidP="00D44A13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Использование рейтингов, их форма, публичность, привлечение благотворителей, в том числе из социальных партнёров,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организации.</w:t>
      </w:r>
    </w:p>
    <w:p w:rsidR="00913538" w:rsidRPr="00BE61C9" w:rsidRDefault="00AA52F2" w:rsidP="00BE6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Анализ воспитательного процесса</w:t>
      </w:r>
    </w:p>
    <w:p w:rsidR="00913538" w:rsidRPr="00BE61C9" w:rsidRDefault="00AA52F2" w:rsidP="00D44A1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образования, установленных ФГОС ООО.</w:t>
      </w:r>
    </w:p>
    <w:p w:rsidR="00913538" w:rsidRPr="00BE61C9" w:rsidRDefault="00AA52F2" w:rsidP="00D44A1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913538" w:rsidRPr="00BE61C9" w:rsidRDefault="00AA52F2" w:rsidP="00D44A1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включается в календарный план воспитательной работы.</w:t>
      </w:r>
    </w:p>
    <w:p w:rsidR="00913538" w:rsidRPr="00BE61C9" w:rsidRDefault="00AA52F2" w:rsidP="00BE6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:rsidR="00913538" w:rsidRPr="00BE61C9" w:rsidRDefault="00AA52F2" w:rsidP="00BE61C9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:rsidR="00913538" w:rsidRPr="00BE61C9" w:rsidRDefault="00AA52F2" w:rsidP="00BE61C9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приоритет анализа сущностных сторон воспитания — ориентирует на изучение, прежде всего,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913538" w:rsidRPr="00BE61C9" w:rsidRDefault="00AA52F2" w:rsidP="00BE61C9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развивающий характер осуществляемого анализа —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913538" w:rsidRPr="00BE61C9" w:rsidRDefault="00AA52F2" w:rsidP="00BE61C9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 xml:space="preserve">распределённая ответственность за результаты личностного развития обучающихся — ориентирует на понимание того, что личностное развитие — </w:t>
      </w: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это результат как организованного социального воспитания (в котором общеобразовательная организация участвует наряду с другими социальными институтами), так и стихийной социализации и саморазвития.</w:t>
      </w:r>
    </w:p>
    <w:p w:rsidR="00913538" w:rsidRPr="00BE61C9" w:rsidRDefault="00AA52F2" w:rsidP="00BE6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Основные направления анализа воспитательного процесса:</w:t>
      </w:r>
    </w:p>
    <w:p w:rsidR="00913538" w:rsidRPr="00BE61C9" w:rsidRDefault="00AA52F2" w:rsidP="00D44A1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1. Результаты воспитания, социализации и саморазвития обучающихся.</w:t>
      </w:r>
    </w:p>
    <w:p w:rsidR="00913538" w:rsidRPr="00BE61C9" w:rsidRDefault="00AA52F2" w:rsidP="00D44A1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913538" w:rsidRPr="00BE61C9" w:rsidRDefault="00AA52F2" w:rsidP="00D44A1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913538" w:rsidRPr="00BE61C9" w:rsidRDefault="00AA52F2" w:rsidP="00D44A1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сосредотачивается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913538" w:rsidRPr="00BE61C9" w:rsidRDefault="00AA52F2" w:rsidP="00BE61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2. Состояние совместной деятельности обучающихся и взрослых.</w:t>
      </w:r>
    </w:p>
    <w:p w:rsidR="00913538" w:rsidRPr="00BE61C9" w:rsidRDefault="00AA52F2" w:rsidP="00D44A1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913538" w:rsidRPr="00BE61C9" w:rsidRDefault="00AA52F2" w:rsidP="00D44A13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(выбираются вопросы, которые помогут проанализировать проделанную работу):</w:t>
      </w:r>
    </w:p>
    <w:p w:rsidR="00913538" w:rsidRPr="00BE61C9" w:rsidRDefault="00AA52F2" w:rsidP="00BE61C9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реализации воспитательного потенциала урочной деятельности;</w:t>
      </w:r>
    </w:p>
    <w:p w:rsidR="00913538" w:rsidRDefault="00AA52F2" w:rsidP="00BE61C9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организуемой внеурочной деятельности обучающихся;</w:t>
      </w:r>
    </w:p>
    <w:p w:rsidR="00913538" w:rsidRPr="00BE61C9" w:rsidRDefault="00AA52F2" w:rsidP="00BE61C9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:rsidR="00913538" w:rsidRPr="00BE61C9" w:rsidRDefault="00AA52F2" w:rsidP="00BE61C9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деятельности классных руководителей и их классов;</w:t>
      </w:r>
    </w:p>
    <w:p w:rsidR="00913538" w:rsidRDefault="00AA52F2" w:rsidP="00BE61C9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внешкольных мероприятий;</w:t>
      </w:r>
    </w:p>
    <w:p w:rsidR="00913538" w:rsidRPr="00BE61C9" w:rsidRDefault="00AA52F2" w:rsidP="00BE61C9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создания и поддержки предметно-пространственной среды;</w:t>
      </w:r>
    </w:p>
    <w:p w:rsidR="00913538" w:rsidRDefault="00AA52F2" w:rsidP="00BE61C9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взаимодействия с родительским сообществом;</w:t>
      </w:r>
    </w:p>
    <w:p w:rsidR="00913538" w:rsidRDefault="00AA52F2" w:rsidP="00BE61C9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ученического самоуправления;</w:t>
      </w:r>
    </w:p>
    <w:p w:rsidR="00913538" w:rsidRPr="00BE61C9" w:rsidRDefault="00AA52F2" w:rsidP="00BE61C9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деятельности по профилактике и безопасности;</w:t>
      </w:r>
    </w:p>
    <w:p w:rsidR="00913538" w:rsidRDefault="00AA52F2" w:rsidP="00BE61C9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реализации потенциала социального партнёрства;</w:t>
      </w:r>
    </w:p>
    <w:p w:rsidR="00913538" w:rsidRPr="00BE61C9" w:rsidRDefault="00AA52F2" w:rsidP="00BE61C9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профориентации обучающихся и т.д.</w:t>
      </w:r>
    </w:p>
    <w:p w:rsidR="00913538" w:rsidRPr="00BE61C9" w:rsidRDefault="00AA52F2" w:rsidP="00D44A13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913538" w:rsidRPr="00BE61C9" w:rsidRDefault="00AA52F2" w:rsidP="00D44A13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</w:t>
      </w:r>
      <w:bookmarkStart w:id="0" w:name="_GoBack"/>
      <w:bookmarkEnd w:id="0"/>
      <w:r w:rsidRPr="00BE61C9">
        <w:rPr>
          <w:rFonts w:hAnsi="Times New Roman" w:cs="Times New Roman"/>
          <w:color w:val="000000"/>
          <w:sz w:val="24"/>
          <w:szCs w:val="24"/>
          <w:lang w:val="ru-RU"/>
        </w:rPr>
        <w:t>ции.</w:t>
      </w:r>
    </w:p>
    <w:sectPr w:rsidR="00913538" w:rsidRPr="00BE61C9" w:rsidSect="00233F5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F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B0B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C50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63F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B71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D673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7811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2178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AF0A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0310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2950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F633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651E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BE24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2A11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212A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12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1F24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7B01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233A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A368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7878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CD1F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4"/>
  </w:num>
  <w:num w:numId="3">
    <w:abstractNumId w:val="5"/>
  </w:num>
  <w:num w:numId="4">
    <w:abstractNumId w:val="13"/>
  </w:num>
  <w:num w:numId="5">
    <w:abstractNumId w:val="6"/>
  </w:num>
  <w:num w:numId="6">
    <w:abstractNumId w:val="0"/>
  </w:num>
  <w:num w:numId="7">
    <w:abstractNumId w:val="10"/>
  </w:num>
  <w:num w:numId="8">
    <w:abstractNumId w:val="22"/>
  </w:num>
  <w:num w:numId="9">
    <w:abstractNumId w:val="20"/>
  </w:num>
  <w:num w:numId="10">
    <w:abstractNumId w:val="3"/>
  </w:num>
  <w:num w:numId="11">
    <w:abstractNumId w:val="15"/>
  </w:num>
  <w:num w:numId="12">
    <w:abstractNumId w:val="21"/>
  </w:num>
  <w:num w:numId="13">
    <w:abstractNumId w:val="4"/>
  </w:num>
  <w:num w:numId="14">
    <w:abstractNumId w:val="1"/>
  </w:num>
  <w:num w:numId="15">
    <w:abstractNumId w:val="12"/>
  </w:num>
  <w:num w:numId="16">
    <w:abstractNumId w:val="16"/>
  </w:num>
  <w:num w:numId="17">
    <w:abstractNumId w:val="9"/>
  </w:num>
  <w:num w:numId="18">
    <w:abstractNumId w:val="11"/>
  </w:num>
  <w:num w:numId="19">
    <w:abstractNumId w:val="7"/>
  </w:num>
  <w:num w:numId="20">
    <w:abstractNumId w:val="18"/>
  </w:num>
  <w:num w:numId="21">
    <w:abstractNumId w:val="17"/>
  </w:num>
  <w:num w:numId="22">
    <w:abstractNumId w:val="8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20"/>
  <w:characterSpacingControl w:val="doNotCompress"/>
  <w:compat/>
  <w:rsids>
    <w:rsidRoot w:val="005A05CE"/>
    <w:rsid w:val="000127DD"/>
    <w:rsid w:val="00233F57"/>
    <w:rsid w:val="002D33B1"/>
    <w:rsid w:val="002D3591"/>
    <w:rsid w:val="003514A0"/>
    <w:rsid w:val="004F7E17"/>
    <w:rsid w:val="005A05CE"/>
    <w:rsid w:val="005D2098"/>
    <w:rsid w:val="00653AF6"/>
    <w:rsid w:val="006E388C"/>
    <w:rsid w:val="00913538"/>
    <w:rsid w:val="009D64B9"/>
    <w:rsid w:val="00AA52F2"/>
    <w:rsid w:val="00B73A5A"/>
    <w:rsid w:val="00BE61C9"/>
    <w:rsid w:val="00D4094B"/>
    <w:rsid w:val="00D44A13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E388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E388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7384</Words>
  <Characters>42094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ХаСан</cp:lastModifiedBy>
  <cp:revision>7</cp:revision>
  <dcterms:created xsi:type="dcterms:W3CDTF">2011-11-02T04:15:00Z</dcterms:created>
  <dcterms:modified xsi:type="dcterms:W3CDTF">2023-02-09T21:06:00Z</dcterms:modified>
</cp:coreProperties>
</file>