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1" w:rsidRPr="001C154B" w:rsidRDefault="000954DE" w:rsidP="00C60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108960" cy="1127760"/>
            <wp:effectExtent l="0" t="0" r="0" b="0"/>
            <wp:docPr id="1" name="Рисунок 1" descr="69b7e37b83d10f19ac98b4f38695fb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9b7e37b83d10f19ac98b4f38695fb3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2560320" cy="1239520"/>
            <wp:effectExtent l="0" t="0" r="0" b="0"/>
            <wp:docPr id="2" name="Рисунок 2" descr="https://gim-kekina.edu.yar.ru/tochki_rosta/logotip_tochka_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im-kekina.edu.yar.ru/tochki_rosta/logotip_tochka__ros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4DE" w:rsidRDefault="000954DE" w:rsidP="00C60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DE" w:rsidRDefault="000954DE" w:rsidP="00C60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DE" w:rsidRDefault="000954DE" w:rsidP="00C60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DE" w:rsidRDefault="000954DE" w:rsidP="00C60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DE" w:rsidRDefault="000954DE" w:rsidP="00C60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81" w:rsidRPr="00A157DC" w:rsidRDefault="00C60081" w:rsidP="00A15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7DC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C60081" w:rsidRPr="00A157DC" w:rsidRDefault="00C60081" w:rsidP="00A157DC">
      <w:pPr>
        <w:pStyle w:val="11"/>
        <w:spacing w:before="216"/>
        <w:ind w:left="971"/>
        <w:jc w:val="center"/>
        <w:rPr>
          <w:sz w:val="32"/>
          <w:szCs w:val="32"/>
        </w:rPr>
      </w:pPr>
      <w:r w:rsidRPr="00A157DC">
        <w:rPr>
          <w:sz w:val="32"/>
          <w:szCs w:val="32"/>
        </w:rPr>
        <w:t>Кружка «Тештине»по эрзянскому языку</w:t>
      </w:r>
    </w:p>
    <w:p w:rsidR="00C60081" w:rsidRPr="00A157DC" w:rsidRDefault="00C60081" w:rsidP="00A157DC">
      <w:pPr>
        <w:tabs>
          <w:tab w:val="left" w:pos="2101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7DC">
        <w:rPr>
          <w:rFonts w:ascii="Times New Roman" w:hAnsi="Times New Roman" w:cs="Times New Roman"/>
          <w:b/>
          <w:sz w:val="32"/>
          <w:szCs w:val="32"/>
        </w:rPr>
        <w:t>для учащихся 4 «а» и 4 « б» класса</w:t>
      </w:r>
    </w:p>
    <w:p w:rsidR="00A157DC" w:rsidRPr="00A157DC" w:rsidRDefault="00A157DC" w:rsidP="00A157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7DC">
        <w:rPr>
          <w:rFonts w:ascii="Times New Roman" w:hAnsi="Times New Roman" w:cs="Times New Roman"/>
          <w:b/>
          <w:sz w:val="32"/>
          <w:szCs w:val="32"/>
        </w:rPr>
        <w:t>(реализуемая на базе центра образования естественно-научной</w:t>
      </w:r>
    </w:p>
    <w:p w:rsidR="00A157DC" w:rsidRPr="00A157DC" w:rsidRDefault="00A157DC" w:rsidP="00A157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en-US" w:bidi="en-US"/>
        </w:rPr>
      </w:pPr>
      <w:r w:rsidRPr="00A157DC">
        <w:rPr>
          <w:rFonts w:ascii="Times New Roman" w:hAnsi="Times New Roman" w:cs="Times New Roman"/>
          <w:b/>
          <w:sz w:val="32"/>
          <w:szCs w:val="32"/>
        </w:rPr>
        <w:t>и технологической направленностей с использованием оборудования центра «Точка роста»)</w:t>
      </w:r>
    </w:p>
    <w:p w:rsidR="00C60081" w:rsidRPr="00A157DC" w:rsidRDefault="00C60081" w:rsidP="00A157DC">
      <w:pPr>
        <w:tabs>
          <w:tab w:val="left" w:pos="2101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57DC">
        <w:rPr>
          <w:rFonts w:ascii="Times New Roman" w:hAnsi="Times New Roman" w:cs="Times New Roman"/>
          <w:b/>
          <w:sz w:val="32"/>
          <w:szCs w:val="32"/>
        </w:rPr>
        <w:t>на    2022-2023  учебный год</w:t>
      </w:r>
    </w:p>
    <w:p w:rsidR="00C60081" w:rsidRPr="001C154B" w:rsidRDefault="00C60081" w:rsidP="00C6008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C60081" w:rsidRPr="001C154B" w:rsidRDefault="00C60081" w:rsidP="00C60081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Вадиченкова А.А.</w:t>
      </w:r>
    </w:p>
    <w:p w:rsidR="00C60081" w:rsidRPr="001C154B" w:rsidRDefault="00C60081" w:rsidP="00C60081">
      <w:pPr>
        <w:tabs>
          <w:tab w:val="left" w:pos="2101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1 категория</w:t>
      </w:r>
      <w:r w:rsidRPr="001C154B">
        <w:rPr>
          <w:rFonts w:ascii="Times New Roman" w:hAnsi="Times New Roman" w:cs="Times New Roman"/>
          <w:sz w:val="28"/>
          <w:szCs w:val="28"/>
        </w:rPr>
        <w:t>.</w:t>
      </w:r>
    </w:p>
    <w:p w:rsidR="00C60081" w:rsidRPr="001C154B" w:rsidRDefault="00C60081" w:rsidP="00C60081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Pr="001C154B" w:rsidRDefault="00C60081" w:rsidP="00C60081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C154B">
        <w:rPr>
          <w:rFonts w:ascii="Times New Roman" w:hAnsi="Times New Roman" w:cs="Times New Roman"/>
          <w:sz w:val="28"/>
          <w:szCs w:val="28"/>
        </w:rPr>
        <w:t>Ромоданово 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1C154B">
        <w:rPr>
          <w:rFonts w:ascii="Times New Roman" w:hAnsi="Times New Roman" w:cs="Times New Roman"/>
          <w:sz w:val="28"/>
          <w:szCs w:val="28"/>
        </w:rPr>
        <w:t>г.</w:t>
      </w:r>
    </w:p>
    <w:p w:rsidR="00C60081" w:rsidRDefault="00C60081" w:rsidP="004A63BE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954DE" w:rsidRDefault="000954DE" w:rsidP="004A63BE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60081" w:rsidRDefault="00C60081" w:rsidP="004A63BE">
      <w:pPr>
        <w:tabs>
          <w:tab w:val="left" w:pos="210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7B59" w:rsidRDefault="004F7B59" w:rsidP="004F7B5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D651C3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Пояснительная записка.</w:t>
      </w:r>
    </w:p>
    <w:p w:rsidR="00C60081" w:rsidRDefault="00C60081" w:rsidP="004F7B5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60081" w:rsidRDefault="00C60081" w:rsidP="004F7B5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C60081" w:rsidRPr="00C60081" w:rsidRDefault="00C60081" w:rsidP="00C6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</w:t>
      </w:r>
      <w:r w:rsidRPr="00C60081">
        <w:rPr>
          <w:color w:val="000000" w:themeColor="text1"/>
          <w:sz w:val="28"/>
          <w:szCs w:val="28"/>
        </w:rPr>
        <w:t xml:space="preserve"> Кружка «Тештине</w:t>
      </w:r>
      <w:r w:rsidRPr="00C60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эрзянскому  языку для 4 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 </w:t>
      </w:r>
    </w:p>
    <w:p w:rsidR="00C60081" w:rsidRPr="00C60081" w:rsidRDefault="00C60081" w:rsidP="00C6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Приказа министерства образования и науки РФ от 31 декабря 2015 г.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C60081" w:rsidRPr="00C60081" w:rsidRDefault="00C60081" w:rsidP="00C6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Приказа Минобрнауки России от 26 января 2016 года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образования, утвержденный приказом Министерства образования и науки Российской Федерации от 31 марта 2014 г. №253»,</w:t>
      </w:r>
    </w:p>
    <w:p w:rsidR="00C60081" w:rsidRPr="00C60081" w:rsidRDefault="00C60081" w:rsidP="00C6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учебного плана МБОУ «Ромодановская СОШ №2» на 2022- 2023 учебного года,</w:t>
      </w:r>
    </w:p>
    <w:p w:rsidR="00C60081" w:rsidRPr="00C60081" w:rsidRDefault="00C60081" w:rsidP="00C60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00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Положения о структуре, порядке разработки и утверждении рабочих программ учебных предметов (курсов) педагогов, реализующих ФГОС НОО, ООО МБОУ «Ромодановская СОШ №2».</w:t>
      </w:r>
    </w:p>
    <w:p w:rsidR="00C60081" w:rsidRDefault="00C60081" w:rsidP="004F7B59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853BFE" w:rsidRPr="00D651C3" w:rsidRDefault="00853BFE" w:rsidP="00853B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5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Программа обеспечена следующим учебно-методическим комплектом. </w:t>
      </w:r>
    </w:p>
    <w:p w:rsidR="00437172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.Дмитриева С.Ю. Эрзянский язык.4 класс: Третий год обучения: учебное пособие  для русскоязычных учащихся /С.Ю. Дмитриева. - Саранск: Мордов. кн. изд-во, 2018. - 144 c. 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</w:p>
    <w:p w:rsidR="004F7B59" w:rsidRPr="00D651C3" w:rsidRDefault="004F7B59" w:rsidP="00D651C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Рабочая программа конкретизирует содержание предметных тем образовательного стандарта с распределением учебных часов по разделам курса и последовательностью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</w:t>
      </w:r>
    </w:p>
    <w:p w:rsidR="004F7B59" w:rsidRDefault="004F7B59" w:rsidP="00D651C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Программа подготовлена для учащихся, не владеющих мордовским языком, которым предстоит изучать эрзянский язык. Обучение предлагается вести на основе коммуникативно-деятельностного метода, при котором придумываются и организуются разнообразные игровые ситуации, которые приближают ребенка к восприятию языка в повседневной жизни. В процессе проведения занятий следует применять технические средства обучения и наглядность. На уроках используется не только практический языковой материал, но и решаются образовательно-воспитательные задачи: дети знакомятся с праздниками, традициями и обычаями мордовского народа, осознают  собственную национальную принадлежность; </w:t>
      </w: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воспитываются в духе уважения к другим народам, в духе взаимопонимания и миролюбия.</w:t>
      </w:r>
    </w:p>
    <w:p w:rsidR="00543C08" w:rsidRPr="00D651C3" w:rsidRDefault="00543C08" w:rsidP="00D651C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60081" w:rsidRDefault="00C60081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F7B59" w:rsidRPr="00D651C3" w:rsidRDefault="004F7B59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Цели и задачи обучения:</w:t>
      </w:r>
    </w:p>
    <w:p w:rsidR="004F7B59" w:rsidRPr="00D651C3" w:rsidRDefault="004F7B59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пробудить у детей интерес и стремление к общению на эрзянском языке, создать настрой для дальнейшего его изучения;</w:t>
      </w:r>
    </w:p>
    <w:p w:rsidR="004F7B59" w:rsidRPr="00D651C3" w:rsidRDefault="004F7B59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детей в духе уважения к мордовскому народу, его истории и культуре;</w:t>
      </w:r>
    </w:p>
    <w:p w:rsidR="004F7B59" w:rsidRPr="00D651C3" w:rsidRDefault="004F7B59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научить школьников воспринимать и понимать эрзянскую  речь на слух, говорить и читать по-эрзянски в пределах доступной им тематики, предусмотренной программой;</w:t>
      </w:r>
    </w:p>
    <w:p w:rsidR="004F7B59" w:rsidRPr="00D651C3" w:rsidRDefault="004F7B59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навыки коммуникативного общения с учетом программного речевого материала;</w:t>
      </w:r>
    </w:p>
    <w:p w:rsidR="004F7B59" w:rsidRPr="00D651C3" w:rsidRDefault="004F7B59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ознакомить учащихся с устно-поэтическим творчеством мордовского народа, с его традициями и обычаями, с народным декоративно-прикладным искусством, культурой.</w:t>
      </w:r>
    </w:p>
    <w:p w:rsidR="004E005D" w:rsidRPr="00D651C3" w:rsidRDefault="00D244F6" w:rsidP="004E00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Общая характеристика</w:t>
      </w:r>
      <w:r w:rsidR="004E005D" w:rsidRPr="00D65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Многоязычное образование в российской школе рассматривается сегодня как одно из приоритетных направлений модернизации школьного образования. Знание языков живущих в одном регионе народов воспитывает уважение к культуре, традициям. Дает основу для развития интеллектуальных и творческих способностей, обогащает личность в процессе самореализации.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Конституция Республики Мордовия в качестве государственных определила русский и мордовские языки.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В процессе ознакомления учащихся с новым средством общения у них формируется правильное понимание языка как общественного явления, развиваются интеллектуальные, речевые способности, формируется положительный эмоциональный настрой.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Изучение эрзянского языка должно предоставить учащимся возможность: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-правильно произносить и различать на слух звуки, слова, словосочетания и предложения;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-овладеть наиболее употребительной лексикой в рамках тематики начального этапа;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-получить представление об основных грамматических  категориях эрзянского языка, распознавать  изученную лексику и грамматику при чтении ;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-понимать на слух речь учителя, одноклассников, основное содержание текстов;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участвовать в диалогическом общении: вести этикетный диалог ;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-кратко высказываться на темы, отобранные для начальной школы, воспроизводить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наизусть знакомые рифмованные произведения детского фольклора;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-овладеть техникой чтения вслух,  читать про себя учебные и облегченные аутентичные тексты,  пользуясь приемами ознакомительного и изучающего чтения;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-писать краткое поздравление и личное письмо, заполнить простую анкету о себе.</w:t>
      </w:r>
    </w:p>
    <w:p w:rsidR="004E005D" w:rsidRPr="00D651C3" w:rsidRDefault="004E005D" w:rsidP="004E0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 Предлагаемая программа по изучению  эрзянского   языка  в  начальных   классах  рассчитана на детей мордвы-эрзи, не владеющих родным языком, а также детей других национальностей.    Настоящая программа призвана оказать помощь в организации процесса изучения эрзянского языка в начальном звене школы. В процессе </w:t>
      </w: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ознакомления учащихся с новым средством  общения у них формируется правильное понимание языка как общественного явления, развиваются положительный эмоциональный настрой.</w:t>
      </w:r>
    </w:p>
    <w:p w:rsidR="004E005D" w:rsidRPr="00D651C3" w:rsidRDefault="004E005D" w:rsidP="004F7B5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3BFE" w:rsidRPr="00D651C3" w:rsidRDefault="00835CBA" w:rsidP="00853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51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Место учебного предмета «Эрзян</w:t>
      </w:r>
      <w:r w:rsidR="00853BFE" w:rsidRPr="00D651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ский язык» в учебном плане</w:t>
      </w:r>
    </w:p>
    <w:p w:rsidR="00853BFE" w:rsidRPr="00D651C3" w:rsidRDefault="00853BFE" w:rsidP="00853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</w:t>
      </w:r>
      <w:r w:rsidR="00835E2B" w:rsidRPr="00D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C60081">
        <w:rPr>
          <w:rFonts w:ascii="Times New Roman" w:hAnsi="Times New Roman" w:cs="Times New Roman"/>
          <w:color w:val="000000" w:themeColor="text1"/>
          <w:sz w:val="28"/>
          <w:szCs w:val="28"/>
        </w:rPr>
        <w:t>«Тештине» по эрзянскому  языку</w:t>
      </w:r>
      <w:r w:rsidRPr="00D65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ФГОС в начальной школе </w:t>
      </w: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рассчитана на проведение занятий в 4 классе- 1 час в неделю(34 часа в год). </w:t>
      </w:r>
    </w:p>
    <w:p w:rsidR="00853BFE" w:rsidRPr="00D651C3" w:rsidRDefault="00853BFE" w:rsidP="00853BF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 изучения курса</w:t>
      </w:r>
    </w:p>
    <w:p w:rsidR="00853BFE" w:rsidRPr="00D651C3" w:rsidRDefault="00853BFE" w:rsidP="00853BF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Образование, полученное в начальной школе,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     начальное образование призвано решать свою главную задачу: закладывать основу формирования учебной деятельности ребёнка —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</w:t>
      </w: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состав основных видов УУД входят 4 блока: 1) личностный, 2) регулятивный, 3) познавательный, 4) коммуникативный.</w:t>
      </w:r>
    </w:p>
    <w:p w:rsidR="00853BFE" w:rsidRPr="00D651C3" w:rsidRDefault="00853BFE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о своей этнической принадлежности;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об окружающем ученика мире (природа, малая родина, люди и их деятельность и др.);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осмысление необходимости бережного отношения к природе и всему живому на Земле;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осознавание положительного отношения к народам, говорящим на разных языках, и их родному языку;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о своей родословной, о достопримечательностях своей малой родины;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положительное отношение к языковой деятельности;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заинтересованность в выполнении языковых и речевых заданий и в проектной деятельности;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этические чувства (доброжелательность, сочувствие, сопереживание, отзывчивость, совесть и др.); 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понимание чувств одноклассников, учителей;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53BFE" w:rsidRPr="00D651C3" w:rsidRDefault="00853BFE" w:rsidP="00853BF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853BFE" w:rsidRPr="00D651C3" w:rsidRDefault="00853BFE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 результаты</w:t>
      </w:r>
    </w:p>
    <w:p w:rsidR="00853BFE" w:rsidRPr="00D651C3" w:rsidRDefault="00853BFE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Регулятивные универсальные учебные действия</w:t>
      </w:r>
    </w:p>
    <w:p w:rsidR="00853BFE" w:rsidRPr="00D651C3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принимать и сохранять цель и учебную задачу;</w:t>
      </w:r>
    </w:p>
    <w:p w:rsidR="00853BFE" w:rsidRPr="00D651C3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53BFE" w:rsidRPr="00D651C3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51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53BFE" w:rsidRPr="00D244F6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4F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53BFE" w:rsidRPr="00D244F6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4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53BFE" w:rsidRPr="00D244F6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4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53BFE" w:rsidRPr="00D244F6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4F6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53BFE" w:rsidRPr="00D244F6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4F6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оценку своей работы учителями, товарищами, другими лицами;</w:t>
      </w:r>
    </w:p>
    <w:p w:rsidR="00853BFE" w:rsidRPr="00D244F6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4F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причины успеха и неуспеха выполнения учебной задачи;</w:t>
      </w:r>
    </w:p>
    <w:p w:rsidR="00853BFE" w:rsidRPr="00D244F6" w:rsidRDefault="00853BFE" w:rsidP="00853BF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44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учебные действия в устной, письменной речи, во внутреннем плане.</w:t>
      </w:r>
    </w:p>
    <w:p w:rsidR="00853BFE" w:rsidRPr="00835E2B" w:rsidRDefault="00853BFE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и понимать различные виды сообщений (информационные тексты);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словарями и справочным материалом учебника;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небольшие собственные тексты по предложенной теме, рисунку;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синтез как составление целого из их частей (под руководством учителя);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при решении учебной задачи на возможные способы её решения;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языковые примеры для иллюстрации изучаемых языковых понятий;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 (выделять ряд или класс объектов как по заданному признаку, так и самостоятельно);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выводы в результате совместной работы класса и учителя;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853BFE" w:rsidRPr="00835E2B" w:rsidRDefault="00853BFE" w:rsidP="00853BF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4E005D" w:rsidRDefault="004E005D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BFE" w:rsidRPr="00835E2B" w:rsidRDefault="00853BFE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собеседника и понимать речь других;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адекватные речевые средства в диалоге с учителем и одноклассниками;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существование различных точек зрения;</w:t>
      </w:r>
      <w:r w:rsidRPr="00835E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другое мнение и позицию;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аргументировать его;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853BFE" w:rsidRPr="00835E2B" w:rsidRDefault="00853BFE" w:rsidP="00853BF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монологическое высказывание с учётом поставленной коммуникативной задачи;</w:t>
      </w:r>
    </w:p>
    <w:p w:rsidR="00D651C3" w:rsidRDefault="00D651C3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3BFE" w:rsidRPr="00835E2B" w:rsidRDefault="00853BFE" w:rsidP="00853BF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усвоить словарь и весь лексический материал, предназначенный для </w:t>
      </w:r>
      <w:r w:rsidR="007435AA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третьего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обучения;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произносить и различать на слух звуки, слова, словосочетания, и предложения мокшанского языка, соблюдать интонацию повествовательных и восклицательных предложений;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понимать речь учителя, детей, речь в звукозаписи в объёме программы;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отвечать на вопросы одним словом или предложением, самому задавать вопросы, вести небольшой диалог;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называть своё имя и спрашивать имена других, понимать обращённую к ним речь в рамках предусмотренного программой языкового материала;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давать краткое описание предмета, явления, указывая наиболее существенные признаки: цвет, вкус, размер, принадлежность;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рассказывать о себе, о своей семье, о жизни в школе в форме краткого изложения;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из 3-5 предложений по вопросам учителя или по картинке небольшой рассказ наблюдаемой или воображаемой ситуации;</w:t>
      </w:r>
    </w:p>
    <w:p w:rsidR="00853BFE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усвоить несколько произведений из устно-поэтического творчества мордовского народа: песенки, считалки, загадки, сказку и воспроизводить их наизусть.</w:t>
      </w:r>
    </w:p>
    <w:p w:rsidR="007435AA" w:rsidRPr="001C154B" w:rsidRDefault="007435AA" w:rsidP="00743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154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наиболее употребительной лексикой в рамках тематики начального этапа, усвоить продуктивный лексический минимум в объёме не менее 500 лексических единиц. Общий объём лексики, включая рецептивный минимум, составляет не менее 600 лексических единиц;</w:t>
      </w:r>
    </w:p>
    <w:p w:rsidR="007435AA" w:rsidRPr="00835E2B" w:rsidRDefault="007435AA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говорения: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*Уметь поздороваться, представиться, поблагодарить, попрощаться, поздравить, пригласить участвовать в игре;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*уметь задать общий и специальный вопрос и ответить на вопрос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собеседника в пределах тематики общения;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*кратко рассказать о себе, своей семье, друге, школе, описать картинку;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</w:t>
      </w:r>
      <w:r w:rsidR="00437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ласти аудирования (произношения</w:t>
      </w: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):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*понимать на слух учителя, одноклассников, основное содержание небольших текстов</w:t>
      </w: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воспроизвести наизусть изученные произведения детского фольклора.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чтения: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технику чтения вслух;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*читать про себя и понимать полностью тексты, построенные на изученном языковом материале.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области письма:</w:t>
      </w:r>
    </w:p>
    <w:p w:rsidR="00853BFE" w:rsidRPr="00835E2B" w:rsidRDefault="00853BFE" w:rsidP="0085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*писать краткое поздравление и личное письмо (с опорой на образец );</w:t>
      </w:r>
    </w:p>
    <w:p w:rsidR="00853BFE" w:rsidRPr="00835E2B" w:rsidRDefault="00853BFE" w:rsidP="00853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*списывать тексты с различными видами заданий.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продолжаться работа по систематическому расширению речевых навыков детей, усвоению различных явлений грамматического строя эрзянской речи. Ожидаемыми результатами формирования умений и навыков детей должны стать: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грамматических правил эрзянского языка для правильного объяснения ситуации на ознакомительном уровне, решение определенных коммуникативных задач (просьба, команда, отрицание, объяснение, рассказ и т.д.);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множественности предметов, признаков, действий;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принадлежности предмета к определенному лицу;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способов выражения утверждения и отрицания в различных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фразовых конструкциях;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послелогов для обозначения местонахождения предметов;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некоторых особенностей эрзянского языка (отсутствие грамматической категории рода, согласование личных местоимений с глаголами в роде, числе);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диалогового общения;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 и грамматических навыков через игровые ситуации;</w:t>
      </w:r>
    </w:p>
    <w:p w:rsidR="004F7B59" w:rsidRPr="00835E2B" w:rsidRDefault="004F7B59" w:rsidP="004F7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обеспечение переноса грамматических навыков, предоставление детям возможности использования их на новом лексическом материале</w:t>
      </w:r>
    </w:p>
    <w:p w:rsidR="004F7B59" w:rsidRPr="00835E2B" w:rsidRDefault="004F7B59" w:rsidP="004F7B59">
      <w:pPr>
        <w:shd w:val="clear" w:color="auto" w:fill="FFFFFF"/>
        <w:spacing w:after="0" w:line="240" w:lineRule="auto"/>
        <w:ind w:right="4302" w:firstLine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учебного курса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школа</w:t>
      </w:r>
      <w:r w:rsidR="00C769C0"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.    3 часа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Здравствуй,школа! День Знаний – самый радостный праздник. Я и моя школа. Любимые учебные предметы. В школе.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 вокруг меня</w:t>
      </w:r>
      <w:r w:rsidR="00C769C0"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.    11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Лето. На реке. Летний дождь.  Названия летних месяцев. В лесу. Дары леса. Обитатели леса. Труд хлебороба. Бережное отношение к хлебу. Осень. Животные осенью. Поздняя осень. Зима. Зимние забавы. Животные зимой. Зимние праздники. Охрана природы. Приход весны. Яркие краски весны. В саду и в огороде. Овощи и фрукты. Наши крылатые друзья. Уход за домашними животными. Работа в садах и огородах. Весенние заботы. Хлеб-наше богатство.</w:t>
      </w:r>
    </w:p>
    <w:p w:rsidR="004F7B59" w:rsidRPr="00835E2B" w:rsidRDefault="004F7B59" w:rsidP="004F7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и моя семья</w:t>
      </w:r>
      <w:r w:rsidR="00C769C0"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.    8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дружная семья. Моя семья. Занятия членов семьи. День рождения в семье. Правильное питание. Приготовление пищи. Продукты. Работа в семье.  Трудолюбие. Кем быть? Профессии. Поговорим о маме. Домашнее хозяйство. В селе.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Мои друзья</w:t>
      </w:r>
      <w:r w:rsidR="00C769C0"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.    2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Мои друзья. Наши увлечения. Свободное время. Дружба.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Культурное наследие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  </w:t>
      </w:r>
      <w:r w:rsidR="00C769C0"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Великий скульптор – С.Д.Эрьзя. Художники Республики Мордовия. Творчество Ф.В.Сычкова. Писатели Мордовии. Мордовская детская литература. Мордовские детские журналы. Защитники Отечества. Адмирал Ф.Ф.Ушаков. Мордовский учёный-М.М.Евсевьев. День Победы. Известные полководцы.</w:t>
      </w:r>
    </w:p>
    <w:p w:rsidR="004F7B59" w:rsidRPr="00835E2B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Моя малая Родина</w:t>
      </w:r>
      <w:r w:rsidR="00C769C0"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.    1</w:t>
      </w: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</w:t>
      </w:r>
    </w:p>
    <w:p w:rsidR="004F7B59" w:rsidRDefault="004F7B59" w:rsidP="00374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Историческое прошлое эрзи и мокши. Родная страна. Города и сёла нашей республики. Государственные символы Мордовии. Заповедные места нашей республики. Необходимость охраны исчезающих животных и растений. Экскурсия по достопримечательным местам города (села).</w:t>
      </w:r>
    </w:p>
    <w:p w:rsidR="0037490A" w:rsidRDefault="0037490A" w:rsidP="004F7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490A" w:rsidRPr="00835E2B" w:rsidRDefault="0037490A" w:rsidP="004F7B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7B59" w:rsidRPr="00835E2B" w:rsidRDefault="004A63BE" w:rsidP="004A63BE">
      <w:pPr>
        <w:shd w:val="clear" w:color="auto" w:fill="FFFFFF"/>
        <w:spacing w:after="0" w:line="240" w:lineRule="auto"/>
        <w:ind w:left="1516" w:right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4F7B59"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 планирование по учебному курсу</w:t>
      </w:r>
    </w:p>
    <w:p w:rsidR="004F7B59" w:rsidRPr="00835E2B" w:rsidRDefault="004F7B59" w:rsidP="004F7B59">
      <w:pPr>
        <w:shd w:val="clear" w:color="auto" w:fill="FFFFFF"/>
        <w:spacing w:after="0" w:line="240" w:lineRule="auto"/>
        <w:ind w:left="15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«Эрзянский язык»</w:t>
      </w:r>
    </w:p>
    <w:p w:rsidR="00C769C0" w:rsidRPr="00835E2B" w:rsidRDefault="00C769C0" w:rsidP="004F7B59">
      <w:pPr>
        <w:shd w:val="clear" w:color="auto" w:fill="FFFFFF"/>
        <w:spacing w:after="0" w:line="240" w:lineRule="auto"/>
        <w:ind w:left="15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214" w:type="dxa"/>
        <w:tblInd w:w="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827"/>
        <w:gridCol w:w="4678"/>
      </w:tblGrid>
      <w:tr w:rsidR="00C769C0" w:rsidRPr="00835E2B" w:rsidTr="004A63BE">
        <w:trPr>
          <w:trHeight w:val="43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Наименование разделов и тем.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</w:tr>
      <w:tr w:rsidR="00C769C0" w:rsidRPr="00835E2B" w:rsidTr="004A63BE">
        <w:trPr>
          <w:trHeight w:val="43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69C0" w:rsidRPr="00835E2B" w:rsidTr="004A63BE">
        <w:trPr>
          <w:trHeight w:val="60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моя школа.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769C0" w:rsidRPr="00835E2B" w:rsidTr="004A63BE">
        <w:trPr>
          <w:trHeight w:val="3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вокруг меня.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C769C0" w:rsidRPr="00835E2B" w:rsidTr="004A63BE">
        <w:trPr>
          <w:trHeight w:val="5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моя семья.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C769C0" w:rsidRPr="00835E2B" w:rsidTr="004A63BE">
        <w:trPr>
          <w:trHeight w:val="3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друзья.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769C0" w:rsidRPr="00835E2B" w:rsidTr="004A63BE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Культурное наследие.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EF4FB4" w:rsidP="004F7B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17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(7 в тем )</w:t>
            </w:r>
          </w:p>
        </w:tc>
      </w:tr>
      <w:tr w:rsidR="00C769C0" w:rsidRPr="00835E2B" w:rsidTr="004A63BE">
        <w:trPr>
          <w:trHeight w:val="5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малая Родина.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EF4FB4" w:rsidP="004F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17F2B" w:rsidRPr="00835E2B" w:rsidTr="004A63BE">
        <w:trPr>
          <w:trHeight w:val="5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F2B" w:rsidRPr="00835E2B" w:rsidRDefault="00917F2B" w:rsidP="004F7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F2B" w:rsidRPr="00917F2B" w:rsidRDefault="00917F2B" w:rsidP="00917F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7F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7F2B" w:rsidRPr="00835E2B" w:rsidRDefault="00917F2B" w:rsidP="004F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769C0" w:rsidRPr="00835E2B" w:rsidTr="004A63BE">
        <w:trPr>
          <w:trHeight w:val="53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C769C0" w:rsidP="004F7B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9C0" w:rsidRPr="00835E2B" w:rsidRDefault="00EF4FB4" w:rsidP="004F7B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4F7B59" w:rsidRDefault="004F7B59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1B3" w:rsidRPr="00835E2B" w:rsidRDefault="00BF31B3" w:rsidP="00BF3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 «а» класс</w:t>
      </w:r>
    </w:p>
    <w:p w:rsidR="00BF31B3" w:rsidRPr="00835E2B" w:rsidRDefault="00BF31B3" w:rsidP="00BF31B3">
      <w:pPr>
        <w:shd w:val="clear" w:color="auto" w:fill="FFFFFF"/>
        <w:spacing w:after="0" w:line="240" w:lineRule="auto"/>
        <w:ind w:left="42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954"/>
        <w:gridCol w:w="4208"/>
        <w:gridCol w:w="930"/>
        <w:gridCol w:w="1568"/>
        <w:gridCol w:w="1701"/>
      </w:tblGrid>
      <w:tr w:rsidR="00BF31B3" w:rsidTr="00EF77FA">
        <w:trPr>
          <w:trHeight w:val="608"/>
        </w:trPr>
        <w:tc>
          <w:tcPr>
            <w:tcW w:w="954" w:type="dxa"/>
            <w:vMerge w:val="restart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4208" w:type="dxa"/>
            <w:vMerge w:val="restart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раздела </w:t>
            </w:r>
          </w:p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930" w:type="dxa"/>
            <w:vMerge w:val="restart"/>
          </w:tcPr>
          <w:p w:rsidR="00BF31B3" w:rsidRDefault="00BF31B3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BF31B3" w:rsidRDefault="00BF31B3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</w:t>
            </w:r>
          </w:p>
          <w:p w:rsidR="00BF31B3" w:rsidRDefault="00BF31B3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BF31B3" w:rsidTr="00EF77FA">
        <w:trPr>
          <w:trHeight w:val="352"/>
        </w:trPr>
        <w:tc>
          <w:tcPr>
            <w:tcW w:w="954" w:type="dxa"/>
            <w:vMerge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vMerge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BF31B3" w:rsidRPr="00835E2B" w:rsidRDefault="00BF31B3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BF31B3" w:rsidRDefault="00BF31B3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F31B3" w:rsidRDefault="00BF31B3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Факт.</w:t>
            </w:r>
          </w:p>
        </w:tc>
      </w:tr>
      <w:tr w:rsidR="00DE2E87" w:rsidTr="00EF77FA">
        <w:trPr>
          <w:trHeight w:val="352"/>
        </w:trPr>
        <w:tc>
          <w:tcPr>
            <w:tcW w:w="9361" w:type="dxa"/>
            <w:gridSpan w:val="5"/>
          </w:tcPr>
          <w:p w:rsidR="00DE2E87" w:rsidRPr="00DE2E87" w:rsidRDefault="00DE2E87" w:rsidP="00DE2E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1.Я и моя школа (3ч.)</w:t>
            </w:r>
          </w:p>
        </w:tc>
      </w:tr>
      <w:tr w:rsidR="00BF31B3" w:rsidTr="00EF77FA">
        <w:tc>
          <w:tcPr>
            <w:tcW w:w="954" w:type="dxa"/>
          </w:tcPr>
          <w:p w:rsidR="00BF31B3" w:rsidRPr="00BF31B3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3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школа.</w:t>
            </w:r>
          </w:p>
        </w:tc>
        <w:tc>
          <w:tcPr>
            <w:tcW w:w="930" w:type="dxa"/>
          </w:tcPr>
          <w:p w:rsidR="00BF31B3" w:rsidRPr="00BF31B3" w:rsidRDefault="00BF31B3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3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BF31B3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3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208" w:type="dxa"/>
          </w:tcPr>
          <w:p w:rsidR="00BF31B3" w:rsidRPr="00835E2B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школе</w:t>
            </w:r>
          </w:p>
        </w:tc>
        <w:tc>
          <w:tcPr>
            <w:tcW w:w="930" w:type="dxa"/>
          </w:tcPr>
          <w:p w:rsidR="00BF31B3" w:rsidRPr="00835E2B" w:rsidRDefault="00DE2E87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BF31B3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3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.09</w:t>
            </w: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</w:tcPr>
          <w:p w:rsidR="00BF31B3" w:rsidRPr="00835E2B" w:rsidRDefault="00DE2E87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BF31B3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F31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21.09</w:t>
            </w: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E87" w:rsidTr="00EF77FA">
        <w:tc>
          <w:tcPr>
            <w:tcW w:w="9361" w:type="dxa"/>
            <w:gridSpan w:val="5"/>
          </w:tcPr>
          <w:p w:rsidR="00DE2E87" w:rsidRPr="00835E2B" w:rsidRDefault="00DE2E87" w:rsidP="00DE2E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2.Мир вокруг меня.(5ч)</w:t>
            </w:r>
          </w:p>
        </w:tc>
      </w:tr>
      <w:tr w:rsidR="00BF31B3" w:rsidTr="00EF77FA">
        <w:tc>
          <w:tcPr>
            <w:tcW w:w="954" w:type="dxa"/>
          </w:tcPr>
          <w:p w:rsidR="00BF31B3" w:rsidRPr="00DE2E87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08" w:type="dxa"/>
          </w:tcPr>
          <w:p w:rsidR="00BF31B3" w:rsidRPr="00835E2B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Вспомним лето.</w:t>
            </w:r>
          </w:p>
        </w:tc>
        <w:tc>
          <w:tcPr>
            <w:tcW w:w="930" w:type="dxa"/>
          </w:tcPr>
          <w:p w:rsidR="00BF31B3" w:rsidRPr="00DE2E87" w:rsidRDefault="00DE2E87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DE2E87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208" w:type="dxa"/>
          </w:tcPr>
          <w:p w:rsidR="00BF31B3" w:rsidRPr="00835E2B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Летом в лесу.</w:t>
            </w:r>
          </w:p>
        </w:tc>
        <w:tc>
          <w:tcPr>
            <w:tcW w:w="930" w:type="dxa"/>
          </w:tcPr>
          <w:p w:rsidR="00BF31B3" w:rsidRPr="00DE2E87" w:rsidRDefault="00DE2E87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DE2E87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208" w:type="dxa"/>
          </w:tcPr>
          <w:p w:rsidR="00BF31B3" w:rsidRPr="00835E2B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Дары леса.</w:t>
            </w:r>
          </w:p>
        </w:tc>
        <w:tc>
          <w:tcPr>
            <w:tcW w:w="930" w:type="dxa"/>
          </w:tcPr>
          <w:p w:rsidR="00BF31B3" w:rsidRPr="00DE2E87" w:rsidRDefault="00DE2E87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DE2E87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08" w:type="dxa"/>
          </w:tcPr>
          <w:p w:rsidR="00BF31B3" w:rsidRPr="00835E2B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930" w:type="dxa"/>
          </w:tcPr>
          <w:p w:rsidR="00BF31B3" w:rsidRPr="00DE2E87" w:rsidRDefault="00DE2E87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DE2E87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208" w:type="dxa"/>
          </w:tcPr>
          <w:p w:rsidR="00BF31B3" w:rsidRPr="00835E2B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930" w:type="dxa"/>
          </w:tcPr>
          <w:p w:rsidR="00BF31B3" w:rsidRPr="00DE2E87" w:rsidRDefault="00DE2E87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E87" w:rsidTr="00EF77FA">
        <w:tc>
          <w:tcPr>
            <w:tcW w:w="9361" w:type="dxa"/>
            <w:gridSpan w:val="5"/>
            <w:tcBorders>
              <w:right w:val="nil"/>
            </w:tcBorders>
          </w:tcPr>
          <w:p w:rsidR="00DE2E87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3.Я и моя семья (8</w:t>
            </w:r>
            <w:r w:rsidR="00DE2E87"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ч)</w:t>
            </w:r>
          </w:p>
        </w:tc>
      </w:tr>
      <w:tr w:rsidR="00BF31B3" w:rsidTr="00EF77FA">
        <w:tc>
          <w:tcPr>
            <w:tcW w:w="954" w:type="dxa"/>
          </w:tcPr>
          <w:p w:rsidR="00BF31B3" w:rsidRPr="00DE2E87" w:rsidRDefault="00DE2E87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E8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семья.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рождения.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Продукты.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sz w:val="28"/>
                <w:szCs w:val="28"/>
              </w:rPr>
              <w:t>Хлеб-всему голова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хлеба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Работа.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08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Профессии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361" w:type="dxa"/>
            <w:gridSpan w:val="5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4.Мир вокруг меня (3ч)</w:t>
            </w:r>
          </w:p>
        </w:tc>
      </w:tr>
      <w:tr w:rsidR="00BF31B3" w:rsidTr="00EF77FA">
        <w:tc>
          <w:tcPr>
            <w:tcW w:w="954" w:type="dxa"/>
          </w:tcPr>
          <w:p w:rsidR="00BF31B3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08" w:type="dxa"/>
          </w:tcPr>
          <w:p w:rsidR="00BF31B3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Красавица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зима.</w:t>
            </w:r>
          </w:p>
        </w:tc>
        <w:tc>
          <w:tcPr>
            <w:tcW w:w="930" w:type="dxa"/>
          </w:tcPr>
          <w:p w:rsidR="00BF31B3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1B3" w:rsidRPr="00835E2B" w:rsidRDefault="00BF31B3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0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Животные зимой.</w:t>
            </w:r>
          </w:p>
        </w:tc>
        <w:tc>
          <w:tcPr>
            <w:tcW w:w="930" w:type="dxa"/>
          </w:tcPr>
          <w:p w:rsidR="000D60CC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0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имние праздники</w:t>
            </w:r>
          </w:p>
        </w:tc>
        <w:tc>
          <w:tcPr>
            <w:tcW w:w="930" w:type="dxa"/>
          </w:tcPr>
          <w:p w:rsidR="000D60CC" w:rsidRPr="000D60CC" w:rsidRDefault="000D60CC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361" w:type="dxa"/>
            <w:gridSpan w:val="5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5.Мои друзья.(2ч)</w:t>
            </w: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Дружба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0D60CC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D60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свободное время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361" w:type="dxa"/>
            <w:gridSpan w:val="5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6.Культурное наследие.(7ч.)</w:t>
            </w: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Художники и скульпторы Мордовии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0D60CC" w:rsidP="009339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С.Д. Эрзя, Ф.В.Сычков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Писатели Мордовии детям.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Детские журналы.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Отечества.  Поговорим о маме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rPr>
          <w:trHeight w:val="322"/>
        </w:trPr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EF77FA" w:rsidP="00EF77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Родная Республика Мордовия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</w:tcPr>
          <w:p w:rsidR="000D60CC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Родная сторонушка. Фёдор Фёдорович Ушаков.</w:t>
            </w:r>
          </w:p>
        </w:tc>
        <w:tc>
          <w:tcPr>
            <w:tcW w:w="930" w:type="dxa"/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77FA" w:rsidTr="00EF77FA">
        <w:tc>
          <w:tcPr>
            <w:tcW w:w="9361" w:type="dxa"/>
            <w:gridSpan w:val="5"/>
            <w:tcBorders>
              <w:right w:val="single" w:sz="4" w:space="0" w:color="auto"/>
            </w:tcBorders>
          </w:tcPr>
          <w:p w:rsidR="00EF77FA" w:rsidRPr="00835E2B" w:rsidRDefault="00EF77FA" w:rsidP="00EF77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7.Мир вокруг меня.(3ч)</w:t>
            </w:r>
          </w:p>
        </w:tc>
      </w:tr>
      <w:tr w:rsidR="000D60CC" w:rsidTr="00EF77FA">
        <w:tc>
          <w:tcPr>
            <w:tcW w:w="954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bottom w:val="single" w:sz="4" w:space="0" w:color="auto"/>
            </w:tcBorders>
          </w:tcPr>
          <w:p w:rsidR="000D60CC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Берегите природу!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</w:tcPr>
          <w:p w:rsidR="000D60CC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0CC" w:rsidRPr="00835E2B" w:rsidRDefault="000D60CC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77FA" w:rsidTr="00EF77FA">
        <w:tc>
          <w:tcPr>
            <w:tcW w:w="954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Приход весны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77FA" w:rsidTr="00EF77FA">
        <w:tc>
          <w:tcPr>
            <w:tcW w:w="954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 и  огород.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77FA" w:rsidTr="00EF77FA">
        <w:tc>
          <w:tcPr>
            <w:tcW w:w="9361" w:type="dxa"/>
            <w:gridSpan w:val="5"/>
            <w:tcBorders>
              <w:right w:val="single" w:sz="4" w:space="0" w:color="auto"/>
            </w:tcBorders>
          </w:tcPr>
          <w:p w:rsidR="00EF77FA" w:rsidRPr="00835E2B" w:rsidRDefault="00EF77FA" w:rsidP="00EF77F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8.Культурное наследие.(1ч)</w:t>
            </w:r>
          </w:p>
        </w:tc>
      </w:tr>
      <w:tr w:rsidR="00EF77FA" w:rsidTr="00EF77FA">
        <w:tc>
          <w:tcPr>
            <w:tcW w:w="954" w:type="dxa"/>
            <w:tcBorders>
              <w:top w:val="nil"/>
            </w:tcBorders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77FA" w:rsidRPr="00835E2B" w:rsidRDefault="00EF77FA" w:rsidP="00EF77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5E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Наше культурное богатство. 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F77FA" w:rsidRPr="00EF77FA" w:rsidRDefault="00EF77FA" w:rsidP="004F7B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77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6E04" w:rsidTr="00234A47">
        <w:tc>
          <w:tcPr>
            <w:tcW w:w="9361" w:type="dxa"/>
            <w:gridSpan w:val="5"/>
          </w:tcPr>
          <w:p w:rsidR="00DA6E04" w:rsidRPr="00835E2B" w:rsidRDefault="00DA6E04" w:rsidP="00DA6E0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 (1ч.)</w:t>
            </w:r>
          </w:p>
        </w:tc>
      </w:tr>
      <w:tr w:rsidR="00EF77FA" w:rsidTr="00EF77FA">
        <w:tc>
          <w:tcPr>
            <w:tcW w:w="954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835E2B" w:rsidRDefault="00DA6E04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835E2B" w:rsidRDefault="00DA6E04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8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77FA" w:rsidTr="00EF77FA">
        <w:tc>
          <w:tcPr>
            <w:tcW w:w="954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F77FA" w:rsidRPr="00835E2B" w:rsidRDefault="00EF77FA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77FA" w:rsidTr="00EF77FA">
        <w:tc>
          <w:tcPr>
            <w:tcW w:w="954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08" w:type="dxa"/>
            <w:tcBorders>
              <w:top w:val="single" w:sz="4" w:space="0" w:color="auto"/>
            </w:tcBorders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EF77FA" w:rsidRPr="00835E2B" w:rsidRDefault="00EF77FA" w:rsidP="004F7B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77FA" w:rsidRPr="00835E2B" w:rsidRDefault="00EF77FA" w:rsidP="00BF31B3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F7B59" w:rsidRDefault="004F7B59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77FA" w:rsidRPr="00835E2B" w:rsidRDefault="00EF77FA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7B59" w:rsidRPr="00835E2B" w:rsidRDefault="004F7B59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7B59" w:rsidRDefault="004F7B59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22F" w:rsidRDefault="0084522F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22F" w:rsidRDefault="0084522F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22F" w:rsidRDefault="0084522F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22F" w:rsidRDefault="0084522F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22F" w:rsidRDefault="0084522F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005D" w:rsidRPr="00835E2B" w:rsidRDefault="004E005D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7B59" w:rsidRPr="00835E2B" w:rsidRDefault="004F7B59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F7B59" w:rsidRPr="00835E2B" w:rsidRDefault="004F7B59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63BE" w:rsidRDefault="004A63BE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63BE" w:rsidRDefault="004A63BE" w:rsidP="004F7B59">
      <w:pPr>
        <w:shd w:val="clear" w:color="auto" w:fill="FFFFFF"/>
        <w:spacing w:after="0" w:line="240" w:lineRule="auto"/>
        <w:ind w:left="42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A63BE" w:rsidSect="00543C08">
          <w:pgSz w:w="11906" w:h="16838"/>
          <w:pgMar w:top="851" w:right="850" w:bottom="567" w:left="568" w:header="708" w:footer="708" w:gutter="0"/>
          <w:cols w:space="708"/>
          <w:docGrid w:linePitch="360"/>
        </w:sectPr>
      </w:pPr>
    </w:p>
    <w:p w:rsidR="001E4ABE" w:rsidRPr="00835E2B" w:rsidRDefault="001E4ABE" w:rsidP="00E115CE">
      <w:pPr>
        <w:shd w:val="clear" w:color="auto" w:fill="FFFFFF"/>
        <w:spacing w:after="0" w:line="240" w:lineRule="auto"/>
        <w:ind w:left="4238"/>
        <w:jc w:val="both"/>
        <w:rPr>
          <w:rFonts w:ascii="Times New Roman" w:hAnsi="Times New Roman" w:cs="Times New Roman"/>
          <w:sz w:val="28"/>
          <w:szCs w:val="28"/>
        </w:rPr>
      </w:pPr>
    </w:p>
    <w:sectPr w:rsidR="001E4ABE" w:rsidRPr="00835E2B" w:rsidSect="004A63BE">
      <w:pgSz w:w="16838" w:h="11906" w:orient="landscape"/>
      <w:pgMar w:top="567" w:right="153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6B" w:rsidRDefault="00D91C6B" w:rsidP="00236714">
      <w:pPr>
        <w:spacing w:after="0" w:line="240" w:lineRule="auto"/>
      </w:pPr>
      <w:r>
        <w:separator/>
      </w:r>
    </w:p>
  </w:endnote>
  <w:endnote w:type="continuationSeparator" w:id="1">
    <w:p w:rsidR="00D91C6B" w:rsidRDefault="00D91C6B" w:rsidP="0023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6B" w:rsidRDefault="00D91C6B" w:rsidP="00236714">
      <w:pPr>
        <w:spacing w:after="0" w:line="240" w:lineRule="auto"/>
      </w:pPr>
      <w:r>
        <w:separator/>
      </w:r>
    </w:p>
  </w:footnote>
  <w:footnote w:type="continuationSeparator" w:id="1">
    <w:p w:rsidR="00D91C6B" w:rsidRDefault="00D91C6B" w:rsidP="00236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Num3"/>
    <w:lvl w:ilvl="0">
      <w:start w:val="2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4">
    <w:nsid w:val="140D7053"/>
    <w:multiLevelType w:val="multilevel"/>
    <w:tmpl w:val="3DA4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61DE9"/>
    <w:multiLevelType w:val="multilevel"/>
    <w:tmpl w:val="751A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857497"/>
    <w:multiLevelType w:val="multilevel"/>
    <w:tmpl w:val="4600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FC3F17"/>
    <w:multiLevelType w:val="multilevel"/>
    <w:tmpl w:val="484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96DBB"/>
    <w:multiLevelType w:val="multilevel"/>
    <w:tmpl w:val="DD9E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7B59"/>
    <w:rsid w:val="00003197"/>
    <w:rsid w:val="000954DE"/>
    <w:rsid w:val="000D60CC"/>
    <w:rsid w:val="000F39D1"/>
    <w:rsid w:val="00166D40"/>
    <w:rsid w:val="001E4ABE"/>
    <w:rsid w:val="001F0861"/>
    <w:rsid w:val="001F287B"/>
    <w:rsid w:val="00236714"/>
    <w:rsid w:val="00237946"/>
    <w:rsid w:val="002552C8"/>
    <w:rsid w:val="00333639"/>
    <w:rsid w:val="003636B4"/>
    <w:rsid w:val="0037490A"/>
    <w:rsid w:val="00376962"/>
    <w:rsid w:val="003E7843"/>
    <w:rsid w:val="00437172"/>
    <w:rsid w:val="00460B55"/>
    <w:rsid w:val="004A30B7"/>
    <w:rsid w:val="004A63BE"/>
    <w:rsid w:val="004D5328"/>
    <w:rsid w:val="004E005D"/>
    <w:rsid w:val="004F7B59"/>
    <w:rsid w:val="00526E39"/>
    <w:rsid w:val="005333E3"/>
    <w:rsid w:val="00543C08"/>
    <w:rsid w:val="00682EC2"/>
    <w:rsid w:val="006871FD"/>
    <w:rsid w:val="007435AA"/>
    <w:rsid w:val="00835CBA"/>
    <w:rsid w:val="00835E2B"/>
    <w:rsid w:val="0084522F"/>
    <w:rsid w:val="00853BFE"/>
    <w:rsid w:val="008A54AD"/>
    <w:rsid w:val="009122D4"/>
    <w:rsid w:val="00917F2B"/>
    <w:rsid w:val="00943158"/>
    <w:rsid w:val="00945D90"/>
    <w:rsid w:val="009B2186"/>
    <w:rsid w:val="00A157DC"/>
    <w:rsid w:val="00AA3895"/>
    <w:rsid w:val="00B060E8"/>
    <w:rsid w:val="00B47294"/>
    <w:rsid w:val="00BF31B3"/>
    <w:rsid w:val="00C23791"/>
    <w:rsid w:val="00C54F2C"/>
    <w:rsid w:val="00C60081"/>
    <w:rsid w:val="00C769C0"/>
    <w:rsid w:val="00D14C79"/>
    <w:rsid w:val="00D203CB"/>
    <w:rsid w:val="00D244F6"/>
    <w:rsid w:val="00D33679"/>
    <w:rsid w:val="00D520B2"/>
    <w:rsid w:val="00D62E66"/>
    <w:rsid w:val="00D651C3"/>
    <w:rsid w:val="00D91C6B"/>
    <w:rsid w:val="00DA6559"/>
    <w:rsid w:val="00DA6E04"/>
    <w:rsid w:val="00DC0284"/>
    <w:rsid w:val="00DE2E87"/>
    <w:rsid w:val="00DF0470"/>
    <w:rsid w:val="00DF06A6"/>
    <w:rsid w:val="00DF3B3E"/>
    <w:rsid w:val="00E00561"/>
    <w:rsid w:val="00E115CE"/>
    <w:rsid w:val="00E33D35"/>
    <w:rsid w:val="00E53C07"/>
    <w:rsid w:val="00ED05A7"/>
    <w:rsid w:val="00EF4FB4"/>
    <w:rsid w:val="00EF77FA"/>
    <w:rsid w:val="00F10F96"/>
    <w:rsid w:val="00F17ADB"/>
    <w:rsid w:val="00F4055A"/>
    <w:rsid w:val="00F8090E"/>
    <w:rsid w:val="00FA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4F7B59"/>
  </w:style>
  <w:style w:type="character" w:customStyle="1" w:styleId="c65">
    <w:name w:val="c65"/>
    <w:basedOn w:val="a0"/>
    <w:rsid w:val="004F7B59"/>
  </w:style>
  <w:style w:type="paragraph" w:styleId="a3">
    <w:name w:val="Normal (Web)"/>
    <w:basedOn w:val="a"/>
    <w:uiPriority w:val="99"/>
    <w:semiHidden/>
    <w:unhideWhenUsed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4F7B59"/>
  </w:style>
  <w:style w:type="paragraph" w:customStyle="1" w:styleId="c45">
    <w:name w:val="c45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4F7B59"/>
  </w:style>
  <w:style w:type="character" w:customStyle="1" w:styleId="c82">
    <w:name w:val="c82"/>
    <w:basedOn w:val="a0"/>
    <w:rsid w:val="004F7B59"/>
  </w:style>
  <w:style w:type="paragraph" w:customStyle="1" w:styleId="c40">
    <w:name w:val="c40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4F7B59"/>
  </w:style>
  <w:style w:type="paragraph" w:customStyle="1" w:styleId="c38">
    <w:name w:val="c38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F7B59"/>
  </w:style>
  <w:style w:type="character" w:customStyle="1" w:styleId="c72">
    <w:name w:val="c72"/>
    <w:basedOn w:val="a0"/>
    <w:rsid w:val="004F7B59"/>
  </w:style>
  <w:style w:type="paragraph" w:customStyle="1" w:styleId="c61">
    <w:name w:val="c61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4F7B59"/>
  </w:style>
  <w:style w:type="paragraph" w:customStyle="1" w:styleId="c4">
    <w:name w:val="c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7B59"/>
  </w:style>
  <w:style w:type="paragraph" w:customStyle="1" w:styleId="c14">
    <w:name w:val="c1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F7B59"/>
  </w:style>
  <w:style w:type="character" w:customStyle="1" w:styleId="c58">
    <w:name w:val="c58"/>
    <w:basedOn w:val="a0"/>
    <w:rsid w:val="004F7B59"/>
  </w:style>
  <w:style w:type="paragraph" w:customStyle="1" w:styleId="c3">
    <w:name w:val="c3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4F7B59"/>
  </w:style>
  <w:style w:type="character" w:customStyle="1" w:styleId="c181">
    <w:name w:val="c181"/>
    <w:basedOn w:val="a0"/>
    <w:rsid w:val="004F7B59"/>
  </w:style>
  <w:style w:type="character" w:customStyle="1" w:styleId="c0">
    <w:name w:val="c0"/>
    <w:basedOn w:val="a0"/>
    <w:rsid w:val="004F7B59"/>
  </w:style>
  <w:style w:type="character" w:customStyle="1" w:styleId="c51">
    <w:name w:val="c51"/>
    <w:basedOn w:val="a0"/>
    <w:rsid w:val="004F7B59"/>
  </w:style>
  <w:style w:type="character" w:customStyle="1" w:styleId="c1">
    <w:name w:val="c1"/>
    <w:basedOn w:val="a0"/>
    <w:rsid w:val="004F7B59"/>
  </w:style>
  <w:style w:type="character" w:customStyle="1" w:styleId="c56">
    <w:name w:val="c56"/>
    <w:basedOn w:val="a0"/>
    <w:rsid w:val="004F7B59"/>
  </w:style>
  <w:style w:type="character" w:customStyle="1" w:styleId="c44">
    <w:name w:val="c44"/>
    <w:basedOn w:val="a0"/>
    <w:rsid w:val="004F7B59"/>
  </w:style>
  <w:style w:type="character" w:customStyle="1" w:styleId="c155">
    <w:name w:val="c155"/>
    <w:basedOn w:val="a0"/>
    <w:rsid w:val="004F7B59"/>
  </w:style>
  <w:style w:type="character" w:customStyle="1" w:styleId="c31">
    <w:name w:val="c31"/>
    <w:basedOn w:val="a0"/>
    <w:rsid w:val="004F7B59"/>
  </w:style>
  <w:style w:type="paragraph" w:customStyle="1" w:styleId="c60">
    <w:name w:val="c60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3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714"/>
  </w:style>
  <w:style w:type="paragraph" w:styleId="a6">
    <w:name w:val="footer"/>
    <w:basedOn w:val="a"/>
    <w:link w:val="a7"/>
    <w:uiPriority w:val="99"/>
    <w:semiHidden/>
    <w:unhideWhenUsed/>
    <w:rsid w:val="0023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714"/>
  </w:style>
  <w:style w:type="paragraph" w:customStyle="1" w:styleId="2">
    <w:name w:val="Абзац списка2"/>
    <w:basedOn w:val="a"/>
    <w:rsid w:val="007435AA"/>
    <w:pPr>
      <w:ind w:left="720"/>
      <w:contextualSpacing/>
    </w:pPr>
    <w:rPr>
      <w:rFonts w:ascii="Calibri" w:eastAsia="Times New Roman" w:hAnsi="Calibri" w:cs="TimesNewRomanPSMT"/>
      <w:sz w:val="28"/>
      <w:szCs w:val="28"/>
      <w:lang w:eastAsia="en-US"/>
    </w:rPr>
  </w:style>
  <w:style w:type="character" w:styleId="a8">
    <w:name w:val="Strong"/>
    <w:qFormat/>
    <w:rsid w:val="007435AA"/>
    <w:rPr>
      <w:rFonts w:cs="Times New Roman"/>
      <w:b/>
      <w:bCs/>
    </w:rPr>
  </w:style>
  <w:style w:type="table" w:styleId="a9">
    <w:name w:val="Table Grid"/>
    <w:basedOn w:val="a1"/>
    <w:uiPriority w:val="59"/>
    <w:rsid w:val="00BF3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2E87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60081"/>
    <w:pPr>
      <w:widowControl w:val="0"/>
      <w:autoSpaceDE w:val="0"/>
      <w:autoSpaceDN w:val="0"/>
      <w:spacing w:after="0" w:line="240" w:lineRule="auto"/>
      <w:ind w:left="89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3">
    <w:name w:val="c53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4F7B59"/>
  </w:style>
  <w:style w:type="character" w:customStyle="1" w:styleId="c65">
    <w:name w:val="c65"/>
    <w:basedOn w:val="a0"/>
    <w:rsid w:val="004F7B59"/>
  </w:style>
  <w:style w:type="paragraph" w:styleId="a3">
    <w:name w:val="Normal (Web)"/>
    <w:basedOn w:val="a"/>
    <w:uiPriority w:val="99"/>
    <w:semiHidden/>
    <w:unhideWhenUsed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4F7B59"/>
  </w:style>
  <w:style w:type="paragraph" w:customStyle="1" w:styleId="c45">
    <w:name w:val="c45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4F7B59"/>
  </w:style>
  <w:style w:type="character" w:customStyle="1" w:styleId="c82">
    <w:name w:val="c82"/>
    <w:basedOn w:val="a0"/>
    <w:rsid w:val="004F7B59"/>
  </w:style>
  <w:style w:type="paragraph" w:customStyle="1" w:styleId="c40">
    <w:name w:val="c40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3">
    <w:name w:val="c93"/>
    <w:basedOn w:val="a0"/>
    <w:rsid w:val="004F7B59"/>
  </w:style>
  <w:style w:type="paragraph" w:customStyle="1" w:styleId="c38">
    <w:name w:val="c38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F7B59"/>
  </w:style>
  <w:style w:type="character" w:customStyle="1" w:styleId="c72">
    <w:name w:val="c72"/>
    <w:basedOn w:val="a0"/>
    <w:rsid w:val="004F7B59"/>
  </w:style>
  <w:style w:type="paragraph" w:customStyle="1" w:styleId="c61">
    <w:name w:val="c61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4F7B59"/>
  </w:style>
  <w:style w:type="paragraph" w:customStyle="1" w:styleId="c4">
    <w:name w:val="c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F7B59"/>
  </w:style>
  <w:style w:type="paragraph" w:customStyle="1" w:styleId="c14">
    <w:name w:val="c14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4F7B59"/>
  </w:style>
  <w:style w:type="character" w:customStyle="1" w:styleId="c58">
    <w:name w:val="c58"/>
    <w:basedOn w:val="a0"/>
    <w:rsid w:val="004F7B59"/>
  </w:style>
  <w:style w:type="paragraph" w:customStyle="1" w:styleId="c3">
    <w:name w:val="c3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7">
    <w:name w:val="c77"/>
    <w:basedOn w:val="a0"/>
    <w:rsid w:val="004F7B59"/>
  </w:style>
  <w:style w:type="character" w:customStyle="1" w:styleId="c181">
    <w:name w:val="c181"/>
    <w:basedOn w:val="a0"/>
    <w:rsid w:val="004F7B59"/>
  </w:style>
  <w:style w:type="character" w:customStyle="1" w:styleId="c0">
    <w:name w:val="c0"/>
    <w:basedOn w:val="a0"/>
    <w:rsid w:val="004F7B59"/>
  </w:style>
  <w:style w:type="character" w:customStyle="1" w:styleId="c51">
    <w:name w:val="c51"/>
    <w:basedOn w:val="a0"/>
    <w:rsid w:val="004F7B59"/>
  </w:style>
  <w:style w:type="character" w:customStyle="1" w:styleId="c1">
    <w:name w:val="c1"/>
    <w:basedOn w:val="a0"/>
    <w:rsid w:val="004F7B59"/>
  </w:style>
  <w:style w:type="character" w:customStyle="1" w:styleId="c56">
    <w:name w:val="c56"/>
    <w:basedOn w:val="a0"/>
    <w:rsid w:val="004F7B59"/>
  </w:style>
  <w:style w:type="character" w:customStyle="1" w:styleId="c44">
    <w:name w:val="c44"/>
    <w:basedOn w:val="a0"/>
    <w:rsid w:val="004F7B59"/>
  </w:style>
  <w:style w:type="character" w:customStyle="1" w:styleId="c155">
    <w:name w:val="c155"/>
    <w:basedOn w:val="a0"/>
    <w:rsid w:val="004F7B59"/>
  </w:style>
  <w:style w:type="character" w:customStyle="1" w:styleId="c31">
    <w:name w:val="c31"/>
    <w:basedOn w:val="a0"/>
    <w:rsid w:val="004F7B59"/>
  </w:style>
  <w:style w:type="paragraph" w:customStyle="1" w:styleId="c60">
    <w:name w:val="c60"/>
    <w:basedOn w:val="a"/>
    <w:rsid w:val="004F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3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714"/>
  </w:style>
  <w:style w:type="paragraph" w:styleId="a6">
    <w:name w:val="footer"/>
    <w:basedOn w:val="a"/>
    <w:link w:val="a7"/>
    <w:uiPriority w:val="99"/>
    <w:semiHidden/>
    <w:unhideWhenUsed/>
    <w:rsid w:val="00236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714"/>
  </w:style>
  <w:style w:type="paragraph" w:customStyle="1" w:styleId="2">
    <w:name w:val="Абзац списка2"/>
    <w:basedOn w:val="a"/>
    <w:rsid w:val="007435AA"/>
    <w:pPr>
      <w:ind w:left="720"/>
      <w:contextualSpacing/>
    </w:pPr>
    <w:rPr>
      <w:rFonts w:ascii="Calibri" w:eastAsia="Times New Roman" w:hAnsi="Calibri" w:cs="TimesNewRomanPSMT"/>
      <w:sz w:val="28"/>
      <w:szCs w:val="28"/>
      <w:lang w:eastAsia="en-US"/>
    </w:rPr>
  </w:style>
  <w:style w:type="character" w:styleId="a8">
    <w:name w:val="Strong"/>
    <w:qFormat/>
    <w:rsid w:val="007435AA"/>
    <w:rPr>
      <w:rFonts w:cs="Times New Roman"/>
      <w:b/>
      <w:bCs/>
    </w:rPr>
  </w:style>
  <w:style w:type="table" w:styleId="a9">
    <w:name w:val="Table Grid"/>
    <w:basedOn w:val="a1"/>
    <w:uiPriority w:val="59"/>
    <w:rsid w:val="00BF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DE2E87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C60081"/>
    <w:pPr>
      <w:widowControl w:val="0"/>
      <w:autoSpaceDE w:val="0"/>
      <w:autoSpaceDN w:val="0"/>
      <w:spacing w:after="0" w:line="240" w:lineRule="auto"/>
      <w:ind w:left="89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9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30A5-D214-46F8-A686-E3574C17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ХаСан</cp:lastModifiedBy>
  <cp:revision>3</cp:revision>
  <cp:lastPrinted>2022-02-04T06:23:00Z</cp:lastPrinted>
  <dcterms:created xsi:type="dcterms:W3CDTF">2022-11-02T12:44:00Z</dcterms:created>
  <dcterms:modified xsi:type="dcterms:W3CDTF">2023-04-24T21:18:00Z</dcterms:modified>
</cp:coreProperties>
</file>